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EA" w:rsidRDefault="005652EA" w:rsidP="00140EB3">
      <w:pPr>
        <w:rPr>
          <w:rFonts w:ascii="宋体"/>
          <w:spacing w:val="20"/>
          <w:sz w:val="24"/>
          <w:szCs w:val="24"/>
        </w:rPr>
      </w:pPr>
    </w:p>
    <w:p w:rsidR="005652EA" w:rsidRPr="00356B1B" w:rsidRDefault="005652EA" w:rsidP="00C063FC">
      <w:pPr>
        <w:ind w:firstLineChars="1450" w:firstLine="4060"/>
        <w:rPr>
          <w:rFonts w:ascii="宋体"/>
          <w:spacing w:val="20"/>
          <w:sz w:val="24"/>
          <w:szCs w:val="24"/>
        </w:rPr>
      </w:pPr>
    </w:p>
    <w:tbl>
      <w:tblPr>
        <w:tblW w:w="8237" w:type="dxa"/>
        <w:tblInd w:w="93" w:type="dxa"/>
        <w:tblLook w:val="00A0"/>
      </w:tblPr>
      <w:tblGrid>
        <w:gridCol w:w="724"/>
        <w:gridCol w:w="2126"/>
        <w:gridCol w:w="5387"/>
      </w:tblGrid>
      <w:tr w:rsidR="005652EA" w:rsidRPr="00660CB1" w:rsidTr="00C063FC">
        <w:trPr>
          <w:trHeight w:val="540"/>
        </w:trPr>
        <w:tc>
          <w:tcPr>
            <w:tcW w:w="8237" w:type="dxa"/>
            <w:gridSpan w:val="3"/>
            <w:tcBorders>
              <w:top w:val="nil"/>
              <w:left w:val="nil"/>
              <w:bottom w:val="nil"/>
              <w:right w:val="nil"/>
            </w:tcBorders>
            <w:noWrap/>
            <w:vAlign w:val="center"/>
          </w:tcPr>
          <w:p w:rsidR="005652EA" w:rsidRPr="00356B1B" w:rsidRDefault="005652EA" w:rsidP="00356B1B">
            <w:pPr>
              <w:widowControl/>
              <w:jc w:val="center"/>
              <w:rPr>
                <w:rFonts w:ascii="宋体" w:cs="宋体"/>
                <w:color w:val="000000"/>
                <w:kern w:val="0"/>
                <w:sz w:val="36"/>
                <w:szCs w:val="36"/>
              </w:rPr>
            </w:pPr>
            <w:r>
              <w:rPr>
                <w:rFonts w:ascii="宋体" w:hAnsi="宋体" w:cs="宋体" w:hint="eastAsia"/>
                <w:color w:val="000000"/>
                <w:kern w:val="0"/>
                <w:sz w:val="36"/>
                <w:szCs w:val="36"/>
              </w:rPr>
              <w:t>投</w:t>
            </w:r>
            <w:r w:rsidRPr="00356B1B">
              <w:rPr>
                <w:rFonts w:ascii="宋体" w:hAnsi="宋体" w:cs="宋体" w:hint="eastAsia"/>
                <w:color w:val="000000"/>
                <w:kern w:val="0"/>
                <w:sz w:val="36"/>
                <w:szCs w:val="36"/>
              </w:rPr>
              <w:t>标人须知</w:t>
            </w:r>
          </w:p>
        </w:tc>
      </w:tr>
      <w:tr w:rsidR="005652EA" w:rsidRPr="00660CB1" w:rsidTr="00C063FC">
        <w:trPr>
          <w:trHeight w:val="270"/>
        </w:trPr>
        <w:tc>
          <w:tcPr>
            <w:tcW w:w="724" w:type="dxa"/>
            <w:tcBorders>
              <w:top w:val="nil"/>
              <w:left w:val="nil"/>
              <w:bottom w:val="nil"/>
              <w:right w:val="nil"/>
            </w:tcBorders>
            <w:noWrap/>
            <w:vAlign w:val="center"/>
          </w:tcPr>
          <w:p w:rsidR="005652EA" w:rsidRPr="00356B1B" w:rsidRDefault="005652EA" w:rsidP="00B047A7">
            <w:pPr>
              <w:widowControl/>
              <w:rPr>
                <w:rFonts w:ascii="宋体" w:cs="宋体"/>
                <w:color w:val="000000"/>
                <w:kern w:val="0"/>
                <w:sz w:val="22"/>
              </w:rPr>
            </w:pPr>
          </w:p>
        </w:tc>
        <w:tc>
          <w:tcPr>
            <w:tcW w:w="2126" w:type="dxa"/>
            <w:tcBorders>
              <w:top w:val="nil"/>
              <w:left w:val="nil"/>
              <w:bottom w:val="nil"/>
              <w:right w:val="nil"/>
            </w:tcBorders>
            <w:noWrap/>
            <w:vAlign w:val="center"/>
          </w:tcPr>
          <w:p w:rsidR="005652EA" w:rsidRPr="00356B1B" w:rsidRDefault="005652EA" w:rsidP="00B047A7">
            <w:pPr>
              <w:widowControl/>
              <w:rPr>
                <w:rFonts w:ascii="宋体" w:cs="宋体"/>
                <w:color w:val="000000"/>
                <w:kern w:val="0"/>
                <w:sz w:val="22"/>
              </w:rPr>
            </w:pPr>
          </w:p>
        </w:tc>
        <w:tc>
          <w:tcPr>
            <w:tcW w:w="5387" w:type="dxa"/>
            <w:tcBorders>
              <w:top w:val="nil"/>
              <w:left w:val="nil"/>
              <w:bottom w:val="nil"/>
              <w:right w:val="nil"/>
            </w:tcBorders>
            <w:noWrap/>
            <w:vAlign w:val="center"/>
          </w:tcPr>
          <w:p w:rsidR="005652EA" w:rsidRPr="00356B1B" w:rsidRDefault="005652EA" w:rsidP="00356B1B">
            <w:pPr>
              <w:widowControl/>
              <w:jc w:val="left"/>
              <w:rPr>
                <w:rFonts w:ascii="宋体" w:cs="宋体"/>
                <w:color w:val="000000"/>
                <w:kern w:val="0"/>
                <w:sz w:val="22"/>
              </w:rPr>
            </w:pPr>
          </w:p>
        </w:tc>
      </w:tr>
      <w:tr w:rsidR="005652EA" w:rsidRPr="00660CB1" w:rsidTr="00C063FC">
        <w:trPr>
          <w:trHeight w:val="450"/>
        </w:trPr>
        <w:tc>
          <w:tcPr>
            <w:tcW w:w="724" w:type="dxa"/>
            <w:tcBorders>
              <w:top w:val="single" w:sz="4" w:space="0" w:color="auto"/>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b/>
                <w:bCs/>
                <w:color w:val="000000"/>
                <w:kern w:val="0"/>
                <w:sz w:val="24"/>
                <w:szCs w:val="24"/>
              </w:rPr>
            </w:pPr>
            <w:r w:rsidRPr="00356B1B">
              <w:rPr>
                <w:rFonts w:ascii="宋体" w:hAnsi="宋体" w:cs="宋体" w:hint="eastAsia"/>
                <w:b/>
                <w:bCs/>
                <w:color w:val="000000"/>
                <w:kern w:val="0"/>
                <w:sz w:val="24"/>
                <w:szCs w:val="24"/>
              </w:rPr>
              <w:t>序</w:t>
            </w:r>
            <w:r w:rsidRPr="00356B1B">
              <w:rPr>
                <w:rFonts w:ascii="宋体" w:hAnsi="宋体" w:cs="宋体"/>
                <w:b/>
                <w:bCs/>
                <w:color w:val="000000"/>
                <w:kern w:val="0"/>
                <w:sz w:val="24"/>
                <w:szCs w:val="24"/>
              </w:rPr>
              <w:t xml:space="preserve">  </w:t>
            </w:r>
            <w:r w:rsidRPr="00356B1B">
              <w:rPr>
                <w:rFonts w:ascii="宋体" w:hAnsi="宋体" w:cs="宋体" w:hint="eastAsia"/>
                <w:b/>
                <w:bCs/>
                <w:color w:val="000000"/>
                <w:kern w:val="0"/>
                <w:sz w:val="24"/>
                <w:szCs w:val="24"/>
              </w:rPr>
              <w:t>号</w:t>
            </w:r>
          </w:p>
        </w:tc>
        <w:tc>
          <w:tcPr>
            <w:tcW w:w="2126" w:type="dxa"/>
            <w:tcBorders>
              <w:top w:val="single" w:sz="4" w:space="0" w:color="auto"/>
              <w:left w:val="nil"/>
              <w:bottom w:val="single" w:sz="4" w:space="0" w:color="auto"/>
              <w:right w:val="single" w:sz="4" w:space="0" w:color="auto"/>
            </w:tcBorders>
            <w:vAlign w:val="center"/>
          </w:tcPr>
          <w:p w:rsidR="005652EA" w:rsidRPr="00356B1B" w:rsidRDefault="005652EA" w:rsidP="00356B1B">
            <w:pPr>
              <w:widowControl/>
              <w:jc w:val="center"/>
              <w:rPr>
                <w:rFonts w:ascii="宋体" w:cs="宋体"/>
                <w:b/>
                <w:bCs/>
                <w:color w:val="000000"/>
                <w:kern w:val="0"/>
                <w:sz w:val="24"/>
                <w:szCs w:val="24"/>
              </w:rPr>
            </w:pPr>
            <w:r w:rsidRPr="00356B1B">
              <w:rPr>
                <w:rFonts w:ascii="宋体" w:hAnsi="宋体" w:cs="宋体" w:hint="eastAsia"/>
                <w:b/>
                <w:bCs/>
                <w:color w:val="000000"/>
                <w:kern w:val="0"/>
                <w:sz w:val="24"/>
                <w:szCs w:val="24"/>
              </w:rPr>
              <w:t>条款名称</w:t>
            </w:r>
          </w:p>
        </w:tc>
        <w:tc>
          <w:tcPr>
            <w:tcW w:w="5387" w:type="dxa"/>
            <w:tcBorders>
              <w:top w:val="single" w:sz="4" w:space="0" w:color="auto"/>
              <w:left w:val="nil"/>
              <w:bottom w:val="single" w:sz="4" w:space="0" w:color="auto"/>
              <w:right w:val="single" w:sz="4" w:space="0" w:color="auto"/>
            </w:tcBorders>
            <w:vAlign w:val="center"/>
          </w:tcPr>
          <w:p w:rsidR="005652EA" w:rsidRPr="00356B1B" w:rsidRDefault="005652EA" w:rsidP="00356B1B">
            <w:pPr>
              <w:widowControl/>
              <w:jc w:val="center"/>
              <w:rPr>
                <w:rFonts w:ascii="宋体" w:cs="宋体"/>
                <w:b/>
                <w:bCs/>
                <w:color w:val="030103"/>
                <w:kern w:val="0"/>
                <w:sz w:val="24"/>
                <w:szCs w:val="24"/>
              </w:rPr>
            </w:pPr>
            <w:r w:rsidRPr="00356B1B">
              <w:rPr>
                <w:rFonts w:ascii="宋体" w:hAnsi="宋体" w:cs="宋体" w:hint="eastAsia"/>
                <w:b/>
                <w:bCs/>
                <w:color w:val="030103"/>
                <w:kern w:val="0"/>
                <w:sz w:val="24"/>
                <w:szCs w:val="24"/>
              </w:rPr>
              <w:t>编列内容</w:t>
            </w:r>
          </w:p>
        </w:tc>
      </w:tr>
      <w:tr w:rsidR="005652EA" w:rsidRPr="00660CB1" w:rsidTr="00C063FC">
        <w:trPr>
          <w:trHeight w:val="300"/>
        </w:trPr>
        <w:tc>
          <w:tcPr>
            <w:tcW w:w="724" w:type="dxa"/>
            <w:vMerge w:val="restart"/>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center"/>
              <w:rPr>
                <w:rFonts w:ascii="宋体" w:cs="宋体"/>
                <w:color w:val="030103"/>
                <w:kern w:val="0"/>
                <w:sz w:val="24"/>
                <w:szCs w:val="24"/>
              </w:rPr>
            </w:pPr>
            <w:r w:rsidRPr="00356B1B">
              <w:rPr>
                <w:rFonts w:ascii="宋体" w:hAnsi="宋体" w:cs="宋体"/>
                <w:color w:val="030103"/>
                <w:kern w:val="0"/>
                <w:sz w:val="24"/>
                <w:szCs w:val="24"/>
              </w:rPr>
              <w:t>1</w:t>
            </w:r>
          </w:p>
        </w:tc>
        <w:tc>
          <w:tcPr>
            <w:tcW w:w="2126" w:type="dxa"/>
            <w:vMerge w:val="restart"/>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center"/>
              <w:rPr>
                <w:rFonts w:ascii="宋体" w:cs="宋体"/>
                <w:color w:val="030103"/>
                <w:kern w:val="0"/>
                <w:szCs w:val="21"/>
              </w:rPr>
            </w:pPr>
            <w:r w:rsidRPr="00356B1B">
              <w:rPr>
                <w:rFonts w:ascii="宋体" w:hAnsi="宋体" w:cs="宋体" w:hint="eastAsia"/>
                <w:color w:val="030103"/>
                <w:kern w:val="0"/>
                <w:szCs w:val="21"/>
              </w:rPr>
              <w:t>招标人</w:t>
            </w:r>
          </w:p>
        </w:tc>
        <w:tc>
          <w:tcPr>
            <w:tcW w:w="5387" w:type="dxa"/>
            <w:tcBorders>
              <w:top w:val="nil"/>
              <w:left w:val="nil"/>
              <w:bottom w:val="nil"/>
              <w:right w:val="single" w:sz="4" w:space="0" w:color="auto"/>
            </w:tcBorders>
            <w:vAlign w:val="center"/>
          </w:tcPr>
          <w:p w:rsidR="005652EA" w:rsidRPr="00356B1B" w:rsidRDefault="005652EA" w:rsidP="00C063FC">
            <w:pPr>
              <w:widowControl/>
              <w:jc w:val="left"/>
              <w:rPr>
                <w:rFonts w:ascii="宋体" w:cs="宋体"/>
                <w:color w:val="030103"/>
                <w:kern w:val="0"/>
                <w:szCs w:val="21"/>
              </w:rPr>
            </w:pPr>
            <w:r w:rsidRPr="00356B1B">
              <w:rPr>
                <w:rFonts w:ascii="宋体" w:hAnsi="宋体" w:cs="宋体" w:hint="eastAsia"/>
                <w:color w:val="030103"/>
                <w:kern w:val="0"/>
                <w:szCs w:val="21"/>
              </w:rPr>
              <w:t>名</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称：上外贤达学院</w:t>
            </w:r>
          </w:p>
        </w:tc>
      </w:tr>
      <w:tr w:rsidR="005652EA" w:rsidRPr="00660CB1" w:rsidTr="00C063FC">
        <w:trPr>
          <w:trHeight w:val="300"/>
        </w:trPr>
        <w:tc>
          <w:tcPr>
            <w:tcW w:w="724" w:type="dxa"/>
            <w:vMerge/>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left"/>
              <w:rPr>
                <w:rFonts w:ascii="宋体" w:cs="宋体"/>
                <w:color w:val="030103"/>
                <w:kern w:val="0"/>
                <w:sz w:val="24"/>
                <w:szCs w:val="24"/>
              </w:rPr>
            </w:pPr>
          </w:p>
        </w:tc>
        <w:tc>
          <w:tcPr>
            <w:tcW w:w="2126" w:type="dxa"/>
            <w:vMerge/>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left"/>
              <w:rPr>
                <w:rFonts w:ascii="宋体" w:cs="宋体"/>
                <w:color w:val="030103"/>
                <w:kern w:val="0"/>
                <w:szCs w:val="21"/>
              </w:rPr>
            </w:pPr>
          </w:p>
        </w:tc>
        <w:tc>
          <w:tcPr>
            <w:tcW w:w="5387" w:type="dxa"/>
            <w:tcBorders>
              <w:top w:val="nil"/>
              <w:left w:val="nil"/>
              <w:bottom w:val="nil"/>
              <w:right w:val="single" w:sz="4" w:space="0" w:color="auto"/>
            </w:tcBorders>
            <w:vAlign w:val="center"/>
          </w:tcPr>
          <w:p w:rsidR="005652EA" w:rsidRPr="00356B1B" w:rsidRDefault="005652EA" w:rsidP="00C063FC">
            <w:pPr>
              <w:widowControl/>
              <w:jc w:val="left"/>
              <w:rPr>
                <w:rFonts w:ascii="宋体" w:cs="宋体"/>
                <w:color w:val="030103"/>
                <w:kern w:val="0"/>
                <w:szCs w:val="21"/>
              </w:rPr>
            </w:pPr>
            <w:r w:rsidRPr="00356B1B">
              <w:rPr>
                <w:rFonts w:ascii="宋体" w:hAnsi="宋体" w:cs="宋体" w:hint="eastAsia"/>
                <w:color w:val="030103"/>
                <w:kern w:val="0"/>
                <w:szCs w:val="21"/>
              </w:rPr>
              <w:t>地</w:t>
            </w:r>
            <w:r w:rsidRPr="00356B1B">
              <w:rPr>
                <w:rFonts w:ascii="宋体" w:hAnsi="宋体" w:cs="宋体"/>
                <w:color w:val="030103"/>
                <w:kern w:val="0"/>
                <w:szCs w:val="21"/>
              </w:rPr>
              <w:t xml:space="preserve"> </w:t>
            </w:r>
            <w:r>
              <w:rPr>
                <w:rFonts w:ascii="宋体" w:hAnsi="宋体" w:cs="宋体"/>
                <w:color w:val="030103"/>
                <w:kern w:val="0"/>
                <w:szCs w:val="21"/>
              </w:rPr>
              <w:t xml:space="preserve"> </w:t>
            </w:r>
            <w:r w:rsidRPr="00356B1B">
              <w:rPr>
                <w:rFonts w:ascii="宋体" w:hAnsi="宋体" w:cs="宋体" w:hint="eastAsia"/>
                <w:color w:val="030103"/>
                <w:kern w:val="0"/>
                <w:szCs w:val="21"/>
              </w:rPr>
              <w:t>址：东体育会路</w:t>
            </w:r>
            <w:r w:rsidRPr="00356B1B">
              <w:rPr>
                <w:rFonts w:ascii="宋体" w:hAnsi="宋体" w:cs="宋体"/>
                <w:color w:val="030103"/>
                <w:kern w:val="0"/>
                <w:szCs w:val="21"/>
              </w:rPr>
              <w:t>390</w:t>
            </w:r>
            <w:r w:rsidRPr="00356B1B">
              <w:rPr>
                <w:rFonts w:ascii="宋体" w:hAnsi="宋体" w:cs="宋体" w:hint="eastAsia"/>
                <w:color w:val="030103"/>
                <w:kern w:val="0"/>
                <w:szCs w:val="21"/>
              </w:rPr>
              <w:t>号</w:t>
            </w:r>
          </w:p>
        </w:tc>
      </w:tr>
      <w:tr w:rsidR="005652EA" w:rsidRPr="00660CB1" w:rsidTr="00C063FC">
        <w:trPr>
          <w:trHeight w:val="300"/>
        </w:trPr>
        <w:tc>
          <w:tcPr>
            <w:tcW w:w="724" w:type="dxa"/>
            <w:vMerge/>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left"/>
              <w:rPr>
                <w:rFonts w:ascii="宋体" w:cs="宋体"/>
                <w:color w:val="030103"/>
                <w:kern w:val="0"/>
                <w:sz w:val="24"/>
                <w:szCs w:val="24"/>
              </w:rPr>
            </w:pPr>
          </w:p>
        </w:tc>
        <w:tc>
          <w:tcPr>
            <w:tcW w:w="2126" w:type="dxa"/>
            <w:vMerge/>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left"/>
              <w:rPr>
                <w:rFonts w:ascii="宋体" w:cs="宋体"/>
                <w:color w:val="030103"/>
                <w:kern w:val="0"/>
                <w:szCs w:val="21"/>
              </w:rPr>
            </w:pPr>
          </w:p>
        </w:tc>
        <w:tc>
          <w:tcPr>
            <w:tcW w:w="5387" w:type="dxa"/>
            <w:tcBorders>
              <w:top w:val="nil"/>
              <w:left w:val="nil"/>
              <w:bottom w:val="nil"/>
              <w:right w:val="single" w:sz="4" w:space="0" w:color="auto"/>
            </w:tcBorders>
            <w:vAlign w:val="center"/>
          </w:tcPr>
          <w:p w:rsidR="005652EA" w:rsidRPr="00356B1B" w:rsidRDefault="005652EA" w:rsidP="00C063FC">
            <w:pPr>
              <w:widowControl/>
              <w:jc w:val="left"/>
              <w:rPr>
                <w:rFonts w:ascii="宋体" w:cs="宋体"/>
                <w:color w:val="030103"/>
                <w:kern w:val="0"/>
                <w:szCs w:val="21"/>
              </w:rPr>
            </w:pPr>
            <w:r w:rsidRPr="00356B1B">
              <w:rPr>
                <w:rFonts w:ascii="宋体" w:hAnsi="宋体" w:cs="宋体" w:hint="eastAsia"/>
                <w:color w:val="030103"/>
                <w:kern w:val="0"/>
                <w:szCs w:val="21"/>
              </w:rPr>
              <w:t>联系人：郑老师</w:t>
            </w:r>
          </w:p>
        </w:tc>
      </w:tr>
      <w:tr w:rsidR="005652EA" w:rsidRPr="00660CB1" w:rsidTr="00C063FC">
        <w:trPr>
          <w:trHeight w:val="300"/>
        </w:trPr>
        <w:tc>
          <w:tcPr>
            <w:tcW w:w="724" w:type="dxa"/>
            <w:vMerge/>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left"/>
              <w:rPr>
                <w:rFonts w:ascii="宋体" w:cs="宋体"/>
                <w:color w:val="030103"/>
                <w:kern w:val="0"/>
                <w:sz w:val="24"/>
                <w:szCs w:val="24"/>
              </w:rPr>
            </w:pPr>
          </w:p>
        </w:tc>
        <w:tc>
          <w:tcPr>
            <w:tcW w:w="2126" w:type="dxa"/>
            <w:vMerge/>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left"/>
              <w:rPr>
                <w:rFonts w:ascii="宋体" w:cs="宋体"/>
                <w:color w:val="030103"/>
                <w:kern w:val="0"/>
                <w:szCs w:val="21"/>
              </w:rPr>
            </w:pPr>
          </w:p>
        </w:tc>
        <w:tc>
          <w:tcPr>
            <w:tcW w:w="5387" w:type="dxa"/>
            <w:tcBorders>
              <w:top w:val="nil"/>
              <w:left w:val="nil"/>
              <w:bottom w:val="nil"/>
              <w:right w:val="single" w:sz="4" w:space="0" w:color="auto"/>
            </w:tcBorders>
            <w:vAlign w:val="center"/>
          </w:tcPr>
          <w:p w:rsidR="005652EA" w:rsidRPr="00356B1B" w:rsidRDefault="005652EA" w:rsidP="00C063FC">
            <w:pPr>
              <w:widowControl/>
              <w:jc w:val="left"/>
              <w:rPr>
                <w:rFonts w:ascii="宋体" w:cs="宋体"/>
                <w:color w:val="030103"/>
                <w:kern w:val="0"/>
                <w:szCs w:val="21"/>
              </w:rPr>
            </w:pPr>
            <w:r w:rsidRPr="00356B1B">
              <w:rPr>
                <w:rFonts w:ascii="宋体" w:hAnsi="宋体" w:cs="宋体" w:hint="eastAsia"/>
                <w:color w:val="030103"/>
                <w:kern w:val="0"/>
                <w:szCs w:val="21"/>
              </w:rPr>
              <w:t>电</w:t>
            </w:r>
            <w:r w:rsidRPr="00356B1B">
              <w:rPr>
                <w:rFonts w:ascii="宋体" w:hAnsi="宋体" w:cs="宋体"/>
                <w:color w:val="030103"/>
                <w:kern w:val="0"/>
                <w:szCs w:val="21"/>
              </w:rPr>
              <w:t xml:space="preserve"> </w:t>
            </w:r>
            <w:r>
              <w:rPr>
                <w:rFonts w:ascii="宋体" w:hAnsi="宋体" w:cs="宋体"/>
                <w:color w:val="030103"/>
                <w:kern w:val="0"/>
                <w:szCs w:val="21"/>
              </w:rPr>
              <w:t xml:space="preserve"> </w:t>
            </w:r>
            <w:r w:rsidRPr="00356B1B">
              <w:rPr>
                <w:rFonts w:ascii="宋体" w:hAnsi="宋体" w:cs="宋体" w:hint="eastAsia"/>
                <w:color w:val="030103"/>
                <w:kern w:val="0"/>
                <w:szCs w:val="21"/>
              </w:rPr>
              <w:t>话：</w:t>
            </w:r>
            <w:r w:rsidRPr="00356B1B">
              <w:rPr>
                <w:rFonts w:ascii="宋体" w:hAnsi="宋体" w:cs="宋体"/>
                <w:color w:val="030103"/>
                <w:kern w:val="0"/>
                <w:szCs w:val="21"/>
              </w:rPr>
              <w:t>51278017</w:t>
            </w:r>
          </w:p>
        </w:tc>
      </w:tr>
      <w:tr w:rsidR="005652EA" w:rsidRPr="00660CB1" w:rsidTr="00C063FC">
        <w:trPr>
          <w:trHeight w:val="300"/>
        </w:trPr>
        <w:tc>
          <w:tcPr>
            <w:tcW w:w="724" w:type="dxa"/>
            <w:vMerge/>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left"/>
              <w:rPr>
                <w:rFonts w:ascii="宋体" w:cs="宋体"/>
                <w:color w:val="030103"/>
                <w:kern w:val="0"/>
                <w:sz w:val="24"/>
                <w:szCs w:val="24"/>
              </w:rPr>
            </w:pPr>
          </w:p>
        </w:tc>
        <w:tc>
          <w:tcPr>
            <w:tcW w:w="2126" w:type="dxa"/>
            <w:vMerge/>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left"/>
              <w:rPr>
                <w:rFonts w:ascii="宋体" w:cs="宋体"/>
                <w:color w:val="030103"/>
                <w:kern w:val="0"/>
                <w:szCs w:val="21"/>
              </w:rPr>
            </w:pPr>
          </w:p>
        </w:tc>
        <w:tc>
          <w:tcPr>
            <w:tcW w:w="5387" w:type="dxa"/>
            <w:tcBorders>
              <w:top w:val="nil"/>
              <w:left w:val="nil"/>
              <w:bottom w:val="single" w:sz="4" w:space="0" w:color="auto"/>
              <w:right w:val="single" w:sz="4" w:space="0" w:color="auto"/>
            </w:tcBorders>
            <w:vAlign w:val="center"/>
          </w:tcPr>
          <w:p w:rsidR="005652EA" w:rsidRPr="00356B1B" w:rsidRDefault="005652EA" w:rsidP="00C063FC">
            <w:pPr>
              <w:widowControl/>
              <w:jc w:val="left"/>
              <w:rPr>
                <w:rFonts w:ascii="宋体" w:cs="宋体"/>
                <w:color w:val="030103"/>
                <w:kern w:val="0"/>
                <w:szCs w:val="21"/>
              </w:rPr>
            </w:pPr>
            <w:r w:rsidRPr="00356B1B">
              <w:rPr>
                <w:rFonts w:ascii="宋体" w:hAnsi="宋体" w:cs="宋体" w:hint="eastAsia"/>
                <w:color w:val="030103"/>
                <w:kern w:val="0"/>
                <w:szCs w:val="21"/>
              </w:rPr>
              <w:t>手</w:t>
            </w:r>
            <w:r>
              <w:rPr>
                <w:rFonts w:ascii="宋体" w:hAnsi="宋体" w:cs="宋体"/>
                <w:color w:val="030103"/>
                <w:kern w:val="0"/>
                <w:szCs w:val="21"/>
              </w:rPr>
              <w:t xml:space="preserve"> </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机：</w:t>
            </w:r>
            <w:r w:rsidRPr="00356B1B">
              <w:rPr>
                <w:rFonts w:ascii="宋体" w:hAnsi="宋体" w:cs="宋体"/>
                <w:color w:val="030103"/>
                <w:kern w:val="0"/>
                <w:szCs w:val="21"/>
              </w:rPr>
              <w:t>13301862355</w:t>
            </w:r>
          </w:p>
        </w:tc>
      </w:tr>
      <w:tr w:rsidR="005652EA" w:rsidRPr="00660CB1" w:rsidTr="00C063FC">
        <w:trPr>
          <w:trHeight w:val="735"/>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 w:val="24"/>
                <w:szCs w:val="24"/>
              </w:rPr>
            </w:pPr>
            <w:r w:rsidRPr="00356B1B">
              <w:rPr>
                <w:rFonts w:ascii="宋体" w:hAnsi="宋体" w:cs="宋体"/>
                <w:color w:val="030103"/>
                <w:kern w:val="0"/>
                <w:sz w:val="24"/>
                <w:szCs w:val="24"/>
              </w:rPr>
              <w:t>2</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Cs w:val="21"/>
              </w:rPr>
            </w:pPr>
            <w:r w:rsidRPr="00356B1B">
              <w:rPr>
                <w:rFonts w:ascii="宋体" w:hAnsi="宋体" w:cs="宋体" w:hint="eastAsia"/>
                <w:color w:val="030103"/>
                <w:kern w:val="0"/>
                <w:szCs w:val="21"/>
              </w:rPr>
              <w:t>项目名称</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上外贤达学院</w:t>
            </w:r>
            <w:r>
              <w:rPr>
                <w:rFonts w:ascii="宋体" w:hAnsi="宋体" w:cs="宋体" w:hint="eastAsia"/>
                <w:color w:val="030103"/>
                <w:kern w:val="0"/>
                <w:szCs w:val="21"/>
              </w:rPr>
              <w:t>崇明校区阳光棚维修</w:t>
            </w:r>
            <w:r w:rsidRPr="00356B1B">
              <w:rPr>
                <w:rFonts w:ascii="宋体" w:hAnsi="宋体" w:cs="宋体" w:hint="eastAsia"/>
                <w:color w:val="030103"/>
                <w:kern w:val="0"/>
                <w:szCs w:val="21"/>
              </w:rPr>
              <w:t>工程</w:t>
            </w:r>
          </w:p>
        </w:tc>
      </w:tr>
      <w:tr w:rsidR="005652EA" w:rsidRPr="00660CB1" w:rsidTr="00C063FC">
        <w:trPr>
          <w:trHeight w:val="480"/>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 w:val="24"/>
                <w:szCs w:val="24"/>
              </w:rPr>
            </w:pPr>
            <w:r w:rsidRPr="00356B1B">
              <w:rPr>
                <w:rFonts w:ascii="宋体" w:hAnsi="宋体" w:cs="宋体"/>
                <w:color w:val="030103"/>
                <w:kern w:val="0"/>
                <w:sz w:val="24"/>
                <w:szCs w:val="24"/>
              </w:rPr>
              <w:t>3</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Cs w:val="21"/>
              </w:rPr>
            </w:pPr>
            <w:r w:rsidRPr="00356B1B">
              <w:rPr>
                <w:rFonts w:ascii="宋体" w:hAnsi="宋体" w:cs="宋体" w:hint="eastAsia"/>
                <w:color w:val="030103"/>
                <w:kern w:val="0"/>
                <w:szCs w:val="21"/>
              </w:rPr>
              <w:t>建设地点</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上外贤达学院崇明校区（陈家镇东滩大道</w:t>
            </w:r>
            <w:r w:rsidRPr="00356B1B">
              <w:rPr>
                <w:rFonts w:ascii="宋体" w:hAnsi="宋体" w:cs="宋体"/>
                <w:color w:val="030103"/>
                <w:kern w:val="0"/>
                <w:szCs w:val="21"/>
              </w:rPr>
              <w:t>990</w:t>
            </w:r>
            <w:r w:rsidRPr="00356B1B">
              <w:rPr>
                <w:rFonts w:ascii="宋体" w:hAnsi="宋体" w:cs="宋体" w:hint="eastAsia"/>
                <w:color w:val="030103"/>
                <w:kern w:val="0"/>
                <w:szCs w:val="21"/>
              </w:rPr>
              <w:t>号）</w:t>
            </w:r>
          </w:p>
        </w:tc>
      </w:tr>
      <w:tr w:rsidR="005652EA" w:rsidRPr="00660CB1" w:rsidTr="00C063FC">
        <w:trPr>
          <w:trHeight w:val="465"/>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 w:val="24"/>
                <w:szCs w:val="24"/>
              </w:rPr>
            </w:pPr>
            <w:r w:rsidRPr="00356B1B">
              <w:rPr>
                <w:rFonts w:ascii="宋体" w:hAnsi="宋体" w:cs="宋体"/>
                <w:color w:val="030103"/>
                <w:kern w:val="0"/>
                <w:sz w:val="24"/>
                <w:szCs w:val="24"/>
              </w:rPr>
              <w:t>4</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Cs w:val="21"/>
              </w:rPr>
            </w:pPr>
            <w:r w:rsidRPr="00356B1B">
              <w:rPr>
                <w:rFonts w:ascii="宋体" w:hAnsi="宋体" w:cs="宋体" w:hint="eastAsia"/>
                <w:color w:val="030103"/>
                <w:kern w:val="0"/>
                <w:szCs w:val="21"/>
              </w:rPr>
              <w:t>资金来源</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政府扶植资金</w:t>
            </w:r>
          </w:p>
        </w:tc>
      </w:tr>
      <w:tr w:rsidR="005652EA" w:rsidRPr="00660CB1" w:rsidTr="00C063FC">
        <w:trPr>
          <w:trHeight w:val="645"/>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 w:val="24"/>
                <w:szCs w:val="24"/>
              </w:rPr>
            </w:pPr>
            <w:r w:rsidRPr="00356B1B">
              <w:rPr>
                <w:rFonts w:ascii="宋体" w:hAnsi="宋体" w:cs="宋体"/>
                <w:color w:val="030103"/>
                <w:kern w:val="0"/>
                <w:sz w:val="24"/>
                <w:szCs w:val="24"/>
              </w:rPr>
              <w:t>5</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Cs w:val="21"/>
              </w:rPr>
            </w:pPr>
            <w:r w:rsidRPr="00356B1B">
              <w:rPr>
                <w:rFonts w:ascii="宋体" w:hAnsi="宋体" w:cs="宋体" w:hint="eastAsia"/>
                <w:color w:val="030103"/>
                <w:kern w:val="0"/>
                <w:szCs w:val="21"/>
              </w:rPr>
              <w:t>资金落实情况</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资金已落实</w:t>
            </w:r>
          </w:p>
        </w:tc>
      </w:tr>
      <w:tr w:rsidR="005652EA" w:rsidRPr="00660CB1" w:rsidTr="00C063FC">
        <w:trPr>
          <w:trHeight w:val="825"/>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 w:val="24"/>
                <w:szCs w:val="24"/>
              </w:rPr>
            </w:pPr>
            <w:r w:rsidRPr="00356B1B">
              <w:rPr>
                <w:rFonts w:ascii="宋体" w:hAnsi="宋体" w:cs="宋体"/>
                <w:color w:val="030103"/>
                <w:kern w:val="0"/>
                <w:sz w:val="24"/>
                <w:szCs w:val="24"/>
              </w:rPr>
              <w:t>6</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Cs w:val="21"/>
              </w:rPr>
            </w:pPr>
            <w:r w:rsidRPr="00356B1B">
              <w:rPr>
                <w:rFonts w:ascii="宋体" w:hAnsi="宋体" w:cs="宋体" w:hint="eastAsia"/>
                <w:color w:val="030103"/>
                <w:kern w:val="0"/>
                <w:szCs w:val="21"/>
              </w:rPr>
              <w:t>招标范围</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上外贤达学院</w:t>
            </w:r>
            <w:r>
              <w:rPr>
                <w:rFonts w:ascii="宋体" w:hAnsi="宋体" w:cs="宋体" w:hint="eastAsia"/>
                <w:color w:val="030103"/>
                <w:kern w:val="0"/>
                <w:szCs w:val="21"/>
              </w:rPr>
              <w:t>阳光棚维修</w:t>
            </w:r>
            <w:r w:rsidRPr="00356B1B">
              <w:rPr>
                <w:rFonts w:ascii="宋体" w:hAnsi="宋体" w:cs="宋体" w:hint="eastAsia"/>
                <w:color w:val="030103"/>
                <w:kern w:val="0"/>
                <w:szCs w:val="21"/>
              </w:rPr>
              <w:t>工程</w:t>
            </w:r>
            <w:r>
              <w:rPr>
                <w:rFonts w:ascii="宋体" w:hAnsi="宋体" w:cs="宋体" w:hint="eastAsia"/>
                <w:color w:val="030103"/>
                <w:kern w:val="0"/>
                <w:szCs w:val="21"/>
              </w:rPr>
              <w:t>，含采光板、安装、天沟、运输、垂直运输、拆卸、脚手架、综合管理费等</w:t>
            </w:r>
          </w:p>
        </w:tc>
      </w:tr>
      <w:tr w:rsidR="005652EA" w:rsidRPr="00660CB1" w:rsidTr="00C063FC">
        <w:trPr>
          <w:trHeight w:val="630"/>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 w:val="24"/>
                <w:szCs w:val="24"/>
              </w:rPr>
            </w:pPr>
            <w:r w:rsidRPr="00356B1B">
              <w:rPr>
                <w:rFonts w:ascii="宋体" w:hAnsi="宋体" w:cs="宋体"/>
                <w:color w:val="030103"/>
                <w:kern w:val="0"/>
                <w:sz w:val="24"/>
                <w:szCs w:val="24"/>
              </w:rPr>
              <w:t>7</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Cs w:val="21"/>
              </w:rPr>
            </w:pPr>
            <w:r w:rsidRPr="00356B1B">
              <w:rPr>
                <w:rFonts w:ascii="宋体" w:hAnsi="宋体" w:cs="宋体" w:hint="eastAsia"/>
                <w:color w:val="030103"/>
                <w:kern w:val="0"/>
                <w:szCs w:val="21"/>
              </w:rPr>
              <w:t>计划工期</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Pr>
                <w:rFonts w:ascii="宋体" w:hAnsi="宋体" w:cs="宋体"/>
                <w:color w:val="030103"/>
                <w:kern w:val="0"/>
                <w:szCs w:val="21"/>
              </w:rPr>
              <w:t>30</w:t>
            </w:r>
            <w:r w:rsidRPr="00356B1B">
              <w:rPr>
                <w:rFonts w:ascii="宋体" w:hAnsi="宋体" w:cs="宋体" w:hint="eastAsia"/>
                <w:color w:val="030103"/>
                <w:kern w:val="0"/>
                <w:szCs w:val="21"/>
              </w:rPr>
              <w:t>天</w:t>
            </w:r>
          </w:p>
        </w:tc>
      </w:tr>
      <w:tr w:rsidR="005652EA" w:rsidRPr="00660CB1" w:rsidTr="00C063FC">
        <w:trPr>
          <w:trHeight w:val="630"/>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 w:val="24"/>
                <w:szCs w:val="24"/>
              </w:rPr>
            </w:pPr>
            <w:r w:rsidRPr="00356B1B">
              <w:rPr>
                <w:rFonts w:ascii="宋体" w:hAnsi="宋体" w:cs="宋体"/>
                <w:color w:val="030103"/>
                <w:kern w:val="0"/>
                <w:sz w:val="24"/>
                <w:szCs w:val="24"/>
              </w:rPr>
              <w:t>8</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Cs w:val="21"/>
              </w:rPr>
            </w:pPr>
            <w:r w:rsidRPr="00356B1B">
              <w:rPr>
                <w:rFonts w:ascii="宋体" w:hAnsi="宋体" w:cs="宋体" w:hint="eastAsia"/>
                <w:color w:val="030103"/>
                <w:kern w:val="0"/>
                <w:szCs w:val="21"/>
              </w:rPr>
              <w:t>质量要求</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一次性验收合格率</w:t>
            </w:r>
            <w:r w:rsidRPr="00356B1B">
              <w:rPr>
                <w:rFonts w:ascii="宋体" w:hAnsi="宋体" w:cs="宋体"/>
                <w:color w:val="030103"/>
                <w:kern w:val="0"/>
                <w:szCs w:val="21"/>
              </w:rPr>
              <w:t>100%</w:t>
            </w:r>
          </w:p>
        </w:tc>
      </w:tr>
      <w:tr w:rsidR="005652EA" w:rsidRPr="00660CB1" w:rsidTr="00C063FC">
        <w:trPr>
          <w:trHeight w:val="1530"/>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sidRPr="00356B1B">
              <w:rPr>
                <w:rFonts w:ascii="宋体" w:hAnsi="宋体" w:cs="宋体"/>
                <w:color w:val="000000"/>
                <w:kern w:val="0"/>
                <w:sz w:val="24"/>
                <w:szCs w:val="24"/>
              </w:rPr>
              <w:t>9</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30103"/>
                <w:kern w:val="0"/>
                <w:szCs w:val="21"/>
              </w:rPr>
            </w:pPr>
            <w:r w:rsidRPr="00356B1B">
              <w:rPr>
                <w:rFonts w:ascii="宋体" w:hAnsi="宋体" w:cs="宋体" w:hint="eastAsia"/>
                <w:color w:val="030103"/>
                <w:kern w:val="0"/>
                <w:szCs w:val="21"/>
              </w:rPr>
              <w:t>投标人</w:t>
            </w:r>
            <w:r w:rsidRPr="00356B1B">
              <w:rPr>
                <w:rFonts w:ascii="宋体" w:cs="宋体"/>
                <w:color w:val="030103"/>
                <w:kern w:val="0"/>
                <w:szCs w:val="21"/>
              </w:rPr>
              <w:br/>
            </w:r>
            <w:r w:rsidRPr="00356B1B">
              <w:rPr>
                <w:rFonts w:ascii="宋体" w:hAnsi="宋体" w:cs="宋体" w:hint="eastAsia"/>
                <w:color w:val="030103"/>
                <w:kern w:val="0"/>
                <w:szCs w:val="21"/>
              </w:rPr>
              <w:t>资质条件、能力</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资质条件：</w:t>
            </w:r>
            <w:r w:rsidRPr="00356B1B">
              <w:rPr>
                <w:rFonts w:ascii="宋体" w:cs="宋体"/>
                <w:color w:val="030103"/>
                <w:kern w:val="0"/>
                <w:szCs w:val="21"/>
              </w:rPr>
              <w:br/>
            </w:r>
            <w:r>
              <w:rPr>
                <w:rFonts w:ascii="宋体" w:hAnsi="宋体" w:cs="宋体" w:hint="eastAsia"/>
                <w:color w:val="030103"/>
                <w:kern w:val="0"/>
                <w:szCs w:val="21"/>
              </w:rPr>
              <w:t>具有钢结构工程或建筑</w:t>
            </w:r>
            <w:r w:rsidRPr="00356B1B">
              <w:rPr>
                <w:rFonts w:ascii="宋体" w:hAnsi="宋体" w:cs="宋体" w:hint="eastAsia"/>
                <w:color w:val="030103"/>
                <w:kern w:val="0"/>
                <w:szCs w:val="21"/>
              </w:rPr>
              <w:t>工程贰级及其以上资质</w:t>
            </w:r>
            <w:r w:rsidRPr="00356B1B">
              <w:rPr>
                <w:rFonts w:ascii="宋体" w:cs="宋体"/>
                <w:color w:val="030103"/>
                <w:kern w:val="0"/>
                <w:szCs w:val="21"/>
              </w:rPr>
              <w:br/>
            </w:r>
            <w:r w:rsidRPr="00356B1B">
              <w:rPr>
                <w:rFonts w:ascii="宋体" w:hAnsi="宋体" w:cs="宋体" w:hint="eastAsia"/>
                <w:color w:val="030103"/>
                <w:kern w:val="0"/>
                <w:szCs w:val="21"/>
              </w:rPr>
              <w:t>项目经理（建造师，下同）资格：</w:t>
            </w:r>
            <w:r w:rsidRPr="00356B1B">
              <w:rPr>
                <w:rFonts w:ascii="宋体" w:cs="宋体"/>
                <w:color w:val="030103"/>
                <w:kern w:val="0"/>
                <w:szCs w:val="21"/>
              </w:rPr>
              <w:br/>
            </w:r>
            <w:r w:rsidRPr="00356B1B">
              <w:rPr>
                <w:rFonts w:ascii="宋体" w:hAnsi="宋体" w:cs="宋体" w:hint="eastAsia"/>
                <w:color w:val="030103"/>
                <w:kern w:val="0"/>
                <w:szCs w:val="21"/>
              </w:rPr>
              <w:t>二级建造师及以上资质</w:t>
            </w:r>
          </w:p>
        </w:tc>
      </w:tr>
      <w:tr w:rsidR="005652EA" w:rsidRPr="00660CB1" w:rsidTr="00C063FC">
        <w:trPr>
          <w:trHeight w:val="810"/>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70507"/>
                <w:kern w:val="0"/>
                <w:sz w:val="24"/>
                <w:szCs w:val="24"/>
              </w:rPr>
            </w:pPr>
            <w:r w:rsidRPr="00356B1B">
              <w:rPr>
                <w:rFonts w:ascii="宋体" w:hAnsi="宋体" w:cs="宋体"/>
                <w:color w:val="070507"/>
                <w:kern w:val="0"/>
                <w:sz w:val="24"/>
                <w:szCs w:val="24"/>
              </w:rPr>
              <w:t>10</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70507"/>
                <w:kern w:val="0"/>
                <w:szCs w:val="21"/>
              </w:rPr>
            </w:pPr>
            <w:r w:rsidRPr="00356B1B">
              <w:rPr>
                <w:rFonts w:ascii="宋体" w:hAnsi="宋体" w:cs="宋体" w:hint="eastAsia"/>
                <w:color w:val="070507"/>
                <w:kern w:val="0"/>
                <w:szCs w:val="21"/>
              </w:rPr>
              <w:t>投标截止时间</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70507"/>
                <w:kern w:val="0"/>
                <w:szCs w:val="21"/>
              </w:rPr>
            </w:pPr>
            <w:smartTag w:uri="urn:schemas-microsoft-com:office:smarttags" w:element="chsdate">
              <w:smartTagPr>
                <w:attr w:name="Year" w:val="2016"/>
                <w:attr w:name="Month" w:val="5"/>
                <w:attr w:name="Day" w:val="27"/>
                <w:attr w:name="IsLunarDate" w:val="False"/>
                <w:attr w:name="IsROCDate" w:val="False"/>
              </w:smartTagPr>
              <w:r>
                <w:rPr>
                  <w:rFonts w:ascii="宋体" w:hAnsi="宋体" w:cs="宋体"/>
                  <w:color w:val="070507"/>
                  <w:kern w:val="0"/>
                  <w:szCs w:val="21"/>
                </w:rPr>
                <w:t>2016</w:t>
              </w:r>
              <w:r w:rsidRPr="00356B1B">
                <w:rPr>
                  <w:rFonts w:ascii="宋体" w:hAnsi="宋体" w:cs="宋体" w:hint="eastAsia"/>
                  <w:color w:val="070507"/>
                  <w:kern w:val="0"/>
                  <w:szCs w:val="21"/>
                </w:rPr>
                <w:t>年</w:t>
              </w:r>
              <w:r w:rsidRPr="00356B1B">
                <w:rPr>
                  <w:rFonts w:ascii="宋体" w:hAnsi="宋体" w:cs="宋体"/>
                  <w:color w:val="070507"/>
                  <w:kern w:val="0"/>
                  <w:szCs w:val="21"/>
                </w:rPr>
                <w:t xml:space="preserve"> </w:t>
              </w:r>
              <w:r>
                <w:rPr>
                  <w:rFonts w:ascii="宋体" w:hAnsi="宋体" w:cs="宋体"/>
                  <w:color w:val="070507"/>
                  <w:kern w:val="0"/>
                  <w:szCs w:val="21"/>
                </w:rPr>
                <w:t>5</w:t>
              </w:r>
              <w:r w:rsidRPr="00356B1B">
                <w:rPr>
                  <w:rFonts w:ascii="宋体" w:hAnsi="宋体" w:cs="宋体" w:hint="eastAsia"/>
                  <w:color w:val="070507"/>
                  <w:kern w:val="0"/>
                  <w:szCs w:val="21"/>
                </w:rPr>
                <w:t>月</w:t>
              </w:r>
              <w:r w:rsidRPr="00356B1B">
                <w:rPr>
                  <w:rFonts w:ascii="宋体" w:hAnsi="宋体" w:cs="宋体"/>
                  <w:color w:val="070507"/>
                  <w:kern w:val="0"/>
                  <w:szCs w:val="21"/>
                </w:rPr>
                <w:t xml:space="preserve"> </w:t>
              </w:r>
              <w:r>
                <w:rPr>
                  <w:rFonts w:ascii="宋体" w:hAnsi="宋体" w:cs="宋体"/>
                  <w:color w:val="070507"/>
                  <w:kern w:val="0"/>
                  <w:szCs w:val="21"/>
                </w:rPr>
                <w:t>2</w:t>
              </w:r>
            </w:smartTag>
            <w:r>
              <w:rPr>
                <w:rFonts w:ascii="宋体" w:hAnsi="宋体" w:cs="宋体"/>
                <w:color w:val="070507"/>
                <w:kern w:val="0"/>
                <w:szCs w:val="21"/>
              </w:rPr>
              <w:t>7</w:t>
            </w:r>
            <w:r w:rsidRPr="00356B1B">
              <w:rPr>
                <w:rFonts w:ascii="宋体" w:hAnsi="宋体" w:cs="宋体" w:hint="eastAsia"/>
                <w:color w:val="070507"/>
                <w:kern w:val="0"/>
                <w:szCs w:val="21"/>
              </w:rPr>
              <w:t>日</w:t>
            </w:r>
            <w:r>
              <w:rPr>
                <w:rFonts w:ascii="宋体" w:hAnsi="宋体" w:cs="宋体"/>
                <w:color w:val="070507"/>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color w:val="070507"/>
                  <w:kern w:val="0"/>
                  <w:szCs w:val="21"/>
                </w:rPr>
                <w:t>5</w:t>
              </w:r>
              <w:r>
                <w:rPr>
                  <w:rFonts w:ascii="宋体" w:hAnsi="宋体" w:cs="宋体" w:hint="eastAsia"/>
                  <w:color w:val="070507"/>
                  <w:kern w:val="0"/>
                  <w:szCs w:val="21"/>
                </w:rPr>
                <w:t>月</w:t>
              </w:r>
              <w:r>
                <w:rPr>
                  <w:rFonts w:ascii="宋体" w:hAnsi="宋体" w:cs="宋体"/>
                  <w:color w:val="070507"/>
                  <w:kern w:val="0"/>
                  <w:szCs w:val="21"/>
                </w:rPr>
                <w:t>23</w:t>
              </w:r>
              <w:r>
                <w:rPr>
                  <w:rFonts w:ascii="宋体" w:hAnsi="宋体" w:cs="宋体" w:hint="eastAsia"/>
                  <w:color w:val="070507"/>
                  <w:kern w:val="0"/>
                  <w:szCs w:val="21"/>
                </w:rPr>
                <w:t>日</w:t>
              </w:r>
            </w:smartTag>
            <w:r>
              <w:rPr>
                <w:rFonts w:ascii="宋体" w:hAnsi="宋体" w:cs="宋体" w:hint="eastAsia"/>
                <w:color w:val="070507"/>
                <w:kern w:val="0"/>
                <w:szCs w:val="21"/>
              </w:rPr>
              <w:t>组织现场勘察</w:t>
            </w:r>
            <w:r>
              <w:rPr>
                <w:rFonts w:ascii="宋体" w:hAnsi="宋体" w:cs="宋体"/>
                <w:color w:val="070507"/>
                <w:kern w:val="0"/>
                <w:szCs w:val="21"/>
              </w:rPr>
              <w:t>)</w:t>
            </w:r>
          </w:p>
        </w:tc>
      </w:tr>
      <w:tr w:rsidR="005652EA" w:rsidRPr="00660CB1" w:rsidTr="00C063FC">
        <w:trPr>
          <w:trHeight w:val="525"/>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sidRPr="00356B1B">
              <w:rPr>
                <w:rFonts w:ascii="宋体" w:hAnsi="宋体" w:cs="宋体"/>
                <w:color w:val="000000"/>
                <w:kern w:val="0"/>
                <w:sz w:val="24"/>
                <w:szCs w:val="24"/>
              </w:rPr>
              <w:t>11</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70507"/>
                <w:kern w:val="0"/>
                <w:szCs w:val="21"/>
              </w:rPr>
            </w:pPr>
            <w:r w:rsidRPr="00356B1B">
              <w:rPr>
                <w:rFonts w:ascii="宋体" w:hAnsi="宋体" w:cs="宋体" w:hint="eastAsia"/>
                <w:color w:val="070507"/>
                <w:kern w:val="0"/>
                <w:szCs w:val="21"/>
              </w:rPr>
              <w:t>最高投标限价</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r>
              <w:rPr>
                <w:rFonts w:ascii="宋体" w:hAnsi="宋体" w:cs="宋体"/>
                <w:color w:val="000000"/>
                <w:kern w:val="0"/>
                <w:szCs w:val="21"/>
              </w:rPr>
              <w:t xml:space="preserve">     45</w:t>
            </w:r>
            <w:r w:rsidRPr="00356B1B">
              <w:rPr>
                <w:rFonts w:ascii="宋体" w:hAnsi="宋体" w:cs="宋体" w:hint="eastAsia"/>
                <w:color w:val="000000"/>
                <w:kern w:val="0"/>
                <w:szCs w:val="21"/>
              </w:rPr>
              <w:t>万元</w:t>
            </w:r>
            <w:r>
              <w:rPr>
                <w:rFonts w:ascii="宋体" w:hAnsi="宋体" w:cs="宋体"/>
                <w:color w:val="000000"/>
                <w:kern w:val="0"/>
                <w:szCs w:val="21"/>
              </w:rPr>
              <w:t xml:space="preserve">   </w:t>
            </w:r>
            <w:r>
              <w:rPr>
                <w:rFonts w:ascii="宋体" w:hAnsi="宋体" w:cs="宋体" w:hint="eastAsia"/>
                <w:color w:val="000000"/>
                <w:kern w:val="0"/>
                <w:szCs w:val="21"/>
              </w:rPr>
              <w:t>超过此限报价作废标处理</w:t>
            </w:r>
            <w:r>
              <w:rPr>
                <w:rFonts w:ascii="宋体" w:hAnsi="宋体" w:cs="宋体"/>
                <w:color w:val="000000"/>
                <w:kern w:val="0"/>
                <w:szCs w:val="21"/>
              </w:rPr>
              <w:t xml:space="preserve">  </w:t>
            </w:r>
          </w:p>
        </w:tc>
      </w:tr>
      <w:tr w:rsidR="005652EA" w:rsidRPr="00660CB1" w:rsidTr="00C063FC">
        <w:trPr>
          <w:trHeight w:val="990"/>
        </w:trPr>
        <w:tc>
          <w:tcPr>
            <w:tcW w:w="724" w:type="dxa"/>
            <w:vMerge w:val="restart"/>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sidRPr="00356B1B">
              <w:rPr>
                <w:rFonts w:ascii="宋体" w:hAnsi="宋体" w:cs="宋体"/>
                <w:color w:val="000000"/>
                <w:kern w:val="0"/>
                <w:sz w:val="24"/>
                <w:szCs w:val="24"/>
              </w:rPr>
              <w:t>12</w:t>
            </w:r>
          </w:p>
        </w:tc>
        <w:tc>
          <w:tcPr>
            <w:tcW w:w="2126" w:type="dxa"/>
            <w:vMerge w:val="restart"/>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70507"/>
                <w:kern w:val="0"/>
                <w:szCs w:val="21"/>
              </w:rPr>
            </w:pPr>
            <w:r w:rsidRPr="00356B1B">
              <w:rPr>
                <w:rFonts w:ascii="宋体" w:hAnsi="宋体" w:cs="宋体" w:hint="eastAsia"/>
                <w:color w:val="070507"/>
                <w:kern w:val="0"/>
                <w:szCs w:val="21"/>
              </w:rPr>
              <w:t>签字或盖章要求</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70507"/>
                <w:kern w:val="0"/>
                <w:szCs w:val="21"/>
              </w:rPr>
            </w:pPr>
            <w:r w:rsidRPr="00356B1B">
              <w:rPr>
                <w:rFonts w:ascii="宋体" w:hAnsi="宋体" w:cs="宋体"/>
                <w:color w:val="070507"/>
                <w:kern w:val="0"/>
                <w:szCs w:val="21"/>
              </w:rPr>
              <w:t>1</w:t>
            </w:r>
            <w:r w:rsidRPr="00356B1B">
              <w:rPr>
                <w:rFonts w:ascii="宋体" w:hAnsi="宋体" w:cs="宋体" w:hint="eastAsia"/>
                <w:color w:val="030103"/>
                <w:kern w:val="0"/>
                <w:szCs w:val="21"/>
              </w:rPr>
              <w:t>、根据招标文件中</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的投标文件格式要求加盖投标</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方公章并经法定代表人签字或盖章</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w:t>
            </w:r>
            <w:r w:rsidRPr="00356B1B">
              <w:rPr>
                <w:rFonts w:ascii="宋体" w:hAnsi="宋体" w:cs="宋体"/>
                <w:color w:val="030103"/>
                <w:kern w:val="0"/>
                <w:szCs w:val="21"/>
              </w:rPr>
              <w:t xml:space="preserve"> </w:t>
            </w:r>
          </w:p>
        </w:tc>
      </w:tr>
      <w:tr w:rsidR="005652EA" w:rsidRPr="00660CB1" w:rsidTr="00C063FC">
        <w:trPr>
          <w:trHeight w:val="1129"/>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70507"/>
                <w:kern w:val="0"/>
                <w:szCs w:val="21"/>
              </w:rPr>
            </w:pP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全套投标文件应</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无涂改或增删</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，如有修改，修改处应由投标方加盖</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投标方的印章或由投标文件签字人签字或盖章。</w:t>
            </w:r>
            <w:r w:rsidRPr="00356B1B">
              <w:rPr>
                <w:rFonts w:ascii="宋体" w:hAnsi="宋体" w:cs="宋体"/>
                <w:color w:val="030103"/>
                <w:kern w:val="0"/>
                <w:szCs w:val="21"/>
              </w:rPr>
              <w:t xml:space="preserve"> </w:t>
            </w:r>
          </w:p>
        </w:tc>
      </w:tr>
      <w:tr w:rsidR="005652EA" w:rsidRPr="00660CB1" w:rsidTr="00C063FC">
        <w:trPr>
          <w:trHeight w:val="70"/>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70507"/>
                <w:kern w:val="0"/>
                <w:szCs w:val="21"/>
              </w:rPr>
            </w:pP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color w:val="030103"/>
                <w:kern w:val="0"/>
                <w:szCs w:val="21"/>
              </w:rPr>
              <w:t>3</w:t>
            </w:r>
            <w:r w:rsidRPr="00356B1B">
              <w:rPr>
                <w:rFonts w:ascii="宋体" w:hAnsi="宋体" w:cs="宋体" w:hint="eastAsia"/>
                <w:color w:val="030103"/>
                <w:kern w:val="0"/>
                <w:szCs w:val="21"/>
              </w:rPr>
              <w:t>、投标文件以及其中的商务标和技术标的密封袋的封口</w:t>
            </w:r>
            <w:r w:rsidRPr="00356B1B">
              <w:rPr>
                <w:rFonts w:ascii="宋体" w:hAnsi="宋体" w:cs="宋体" w:hint="eastAsia"/>
                <w:color w:val="030103"/>
                <w:kern w:val="0"/>
                <w:szCs w:val="21"/>
              </w:rPr>
              <w:lastRenderedPageBreak/>
              <w:t>处应骑缝加盖投标单位公章及法定代表人印章。</w:t>
            </w:r>
          </w:p>
        </w:tc>
      </w:tr>
      <w:tr w:rsidR="005652EA" w:rsidRPr="00660CB1" w:rsidTr="00C063FC">
        <w:trPr>
          <w:trHeight w:val="1515"/>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sidRPr="00356B1B">
              <w:rPr>
                <w:rFonts w:ascii="宋体" w:hAnsi="宋体" w:cs="宋体"/>
                <w:color w:val="000000"/>
                <w:kern w:val="0"/>
                <w:sz w:val="24"/>
                <w:szCs w:val="24"/>
              </w:rPr>
              <w:lastRenderedPageBreak/>
              <w:t>13</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70507"/>
                <w:kern w:val="0"/>
                <w:szCs w:val="21"/>
              </w:rPr>
            </w:pPr>
            <w:r w:rsidRPr="00356B1B">
              <w:rPr>
                <w:rFonts w:ascii="宋体" w:hAnsi="宋体" w:cs="宋体" w:hint="eastAsia"/>
                <w:color w:val="070507"/>
                <w:kern w:val="0"/>
                <w:szCs w:val="21"/>
              </w:rPr>
              <w:t>投标文件副本份数</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Pr>
                <w:rFonts w:ascii="宋体" w:hAnsi="宋体" w:cs="宋体" w:hint="eastAsia"/>
                <w:color w:val="030103"/>
                <w:kern w:val="0"/>
                <w:szCs w:val="21"/>
              </w:rPr>
              <w:t>书面投标文件壹份“正本”和俩</w:t>
            </w:r>
            <w:r w:rsidRPr="00356B1B">
              <w:rPr>
                <w:rFonts w:ascii="宋体" w:hAnsi="宋体" w:cs="宋体" w:hint="eastAsia"/>
                <w:color w:val="030103"/>
                <w:kern w:val="0"/>
                <w:szCs w:val="21"/>
              </w:rPr>
              <w:t>份“副本”。商务标还须提供用上海兴安得力软件有限公司的加密标书软件制作的未加密的电子版工程量清单报价文件和清单计价向导软件编制的组价文件贰份（一份提交，一份备用）。</w:t>
            </w:r>
          </w:p>
        </w:tc>
      </w:tr>
      <w:tr w:rsidR="005652EA" w:rsidRPr="00660CB1" w:rsidTr="00C063FC">
        <w:trPr>
          <w:trHeight w:val="885"/>
        </w:trPr>
        <w:tc>
          <w:tcPr>
            <w:tcW w:w="724" w:type="dxa"/>
            <w:vMerge w:val="restart"/>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sidRPr="00356B1B">
              <w:rPr>
                <w:rFonts w:ascii="宋体" w:hAnsi="宋体" w:cs="宋体"/>
                <w:color w:val="000000"/>
                <w:kern w:val="0"/>
                <w:sz w:val="24"/>
                <w:szCs w:val="24"/>
              </w:rPr>
              <w:t>14</w:t>
            </w:r>
          </w:p>
        </w:tc>
        <w:tc>
          <w:tcPr>
            <w:tcW w:w="2126" w:type="dxa"/>
            <w:vMerge w:val="restart"/>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70507"/>
                <w:kern w:val="0"/>
                <w:szCs w:val="21"/>
              </w:rPr>
            </w:pPr>
            <w:r w:rsidRPr="00356B1B">
              <w:rPr>
                <w:rFonts w:ascii="宋体" w:hAnsi="宋体" w:cs="宋体" w:hint="eastAsia"/>
                <w:color w:val="070507"/>
                <w:kern w:val="0"/>
                <w:szCs w:val="21"/>
              </w:rPr>
              <w:t>装订要求</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color w:val="030103"/>
                <w:kern w:val="0"/>
                <w:szCs w:val="21"/>
              </w:rPr>
              <w:t>1</w:t>
            </w:r>
            <w:r w:rsidRPr="00356B1B">
              <w:rPr>
                <w:rFonts w:ascii="宋体" w:hAnsi="宋体" w:cs="宋体" w:hint="eastAsia"/>
                <w:color w:val="030103"/>
                <w:kern w:val="0"/>
                <w:szCs w:val="21"/>
              </w:rPr>
              <w:t>、</w:t>
            </w:r>
            <w:r w:rsidRPr="00356B1B">
              <w:rPr>
                <w:rFonts w:ascii="Times New Roman" w:hAnsi="Times New Roman"/>
                <w:color w:val="030103"/>
                <w:kern w:val="0"/>
                <w:sz w:val="14"/>
                <w:szCs w:val="14"/>
              </w:rPr>
              <w:t xml:space="preserve"> </w:t>
            </w:r>
            <w:r w:rsidRPr="00356B1B">
              <w:rPr>
                <w:rFonts w:ascii="宋体" w:hAnsi="宋体" w:cs="宋体" w:hint="eastAsia"/>
                <w:color w:val="030103"/>
                <w:kern w:val="0"/>
                <w:szCs w:val="21"/>
              </w:rPr>
              <w:t>投标文件应采用双面印制，纸张大小为</w:t>
            </w:r>
            <w:r w:rsidRPr="00356B1B">
              <w:rPr>
                <w:rFonts w:ascii="宋体" w:hAnsi="宋体" w:cs="宋体"/>
                <w:color w:val="030103"/>
                <w:kern w:val="0"/>
                <w:szCs w:val="21"/>
              </w:rPr>
              <w:t>A4</w:t>
            </w:r>
            <w:r w:rsidRPr="00356B1B">
              <w:rPr>
                <w:rFonts w:ascii="宋体" w:hAnsi="宋体" w:cs="宋体" w:hint="eastAsia"/>
                <w:color w:val="030103"/>
                <w:kern w:val="0"/>
                <w:szCs w:val="21"/>
              </w:rPr>
              <w:t>纸（除图表部分可以为</w:t>
            </w:r>
            <w:r w:rsidRPr="00356B1B">
              <w:rPr>
                <w:rFonts w:ascii="宋体" w:hAnsi="宋体" w:cs="宋体"/>
                <w:color w:val="030103"/>
                <w:kern w:val="0"/>
                <w:szCs w:val="21"/>
              </w:rPr>
              <w:t>A3</w:t>
            </w:r>
            <w:r w:rsidRPr="00356B1B">
              <w:rPr>
                <w:rFonts w:ascii="宋体" w:hAnsi="宋体" w:cs="宋体" w:hint="eastAsia"/>
                <w:color w:val="030103"/>
                <w:kern w:val="0"/>
                <w:szCs w:val="21"/>
              </w:rPr>
              <w:t>纸以外），不得使用硬质封面。</w:t>
            </w:r>
          </w:p>
        </w:tc>
      </w:tr>
      <w:tr w:rsidR="005652EA" w:rsidRPr="00660CB1" w:rsidTr="00C063FC">
        <w:trPr>
          <w:trHeight w:val="885"/>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70507"/>
                <w:kern w:val="0"/>
                <w:szCs w:val="21"/>
              </w:rPr>
            </w:pP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r w:rsidRPr="00356B1B">
              <w:rPr>
                <w:rFonts w:ascii="宋体" w:hAnsi="宋体" w:cs="宋体"/>
                <w:color w:val="000000"/>
                <w:kern w:val="0"/>
                <w:szCs w:val="21"/>
              </w:rPr>
              <w:t>2</w:t>
            </w:r>
            <w:r w:rsidRPr="00356B1B">
              <w:rPr>
                <w:rFonts w:ascii="宋体" w:hAnsi="宋体" w:cs="宋体" w:hint="eastAsia"/>
                <w:color w:val="000000"/>
                <w:kern w:val="0"/>
                <w:szCs w:val="21"/>
              </w:rPr>
              <w:t>、</w:t>
            </w:r>
            <w:r w:rsidRPr="00356B1B">
              <w:rPr>
                <w:rFonts w:ascii="Times New Roman" w:hAnsi="Times New Roman"/>
                <w:color w:val="000000"/>
                <w:kern w:val="0"/>
                <w:sz w:val="14"/>
                <w:szCs w:val="14"/>
              </w:rPr>
              <w:t xml:space="preserve"> </w:t>
            </w:r>
            <w:r w:rsidRPr="00356B1B">
              <w:rPr>
                <w:rFonts w:ascii="宋体" w:hAnsi="宋体" w:cs="宋体" w:hint="eastAsia"/>
                <w:color w:val="030103"/>
                <w:kern w:val="0"/>
                <w:szCs w:val="21"/>
              </w:rPr>
              <w:t>商务与技术文件文字部分统一采用宋体小四号字体。</w:t>
            </w:r>
          </w:p>
        </w:tc>
      </w:tr>
      <w:tr w:rsidR="005652EA" w:rsidRPr="00660CB1" w:rsidTr="00C063FC">
        <w:trPr>
          <w:trHeight w:val="435"/>
        </w:trPr>
        <w:tc>
          <w:tcPr>
            <w:tcW w:w="724" w:type="dxa"/>
            <w:vMerge w:val="restart"/>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sidRPr="00356B1B">
              <w:rPr>
                <w:rFonts w:ascii="宋体" w:hAnsi="宋体" w:cs="宋体"/>
                <w:color w:val="000000"/>
                <w:kern w:val="0"/>
                <w:sz w:val="24"/>
                <w:szCs w:val="24"/>
              </w:rPr>
              <w:t>15</w:t>
            </w:r>
          </w:p>
        </w:tc>
        <w:tc>
          <w:tcPr>
            <w:tcW w:w="2126" w:type="dxa"/>
            <w:vMerge w:val="restart"/>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Cs w:val="21"/>
              </w:rPr>
            </w:pPr>
            <w:r w:rsidRPr="00356B1B">
              <w:rPr>
                <w:rFonts w:ascii="宋体" w:hAnsi="宋体" w:cs="宋体" w:hint="eastAsia"/>
                <w:color w:val="000000"/>
                <w:kern w:val="0"/>
                <w:szCs w:val="21"/>
              </w:rPr>
              <w:t>封套上应载明的信息</w:t>
            </w:r>
          </w:p>
        </w:tc>
        <w:tc>
          <w:tcPr>
            <w:tcW w:w="5387" w:type="dxa"/>
            <w:tcBorders>
              <w:top w:val="nil"/>
              <w:left w:val="nil"/>
              <w:bottom w:val="nil"/>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招标人地址</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：虹口区东体育会路</w:t>
            </w:r>
            <w:r w:rsidRPr="00356B1B">
              <w:rPr>
                <w:rFonts w:ascii="宋体" w:hAnsi="宋体" w:cs="宋体"/>
                <w:color w:val="030103"/>
                <w:kern w:val="0"/>
                <w:szCs w:val="21"/>
              </w:rPr>
              <w:t>390</w:t>
            </w:r>
            <w:r w:rsidRPr="00356B1B">
              <w:rPr>
                <w:rFonts w:ascii="宋体" w:hAnsi="宋体" w:cs="宋体" w:hint="eastAsia"/>
                <w:color w:val="030103"/>
                <w:kern w:val="0"/>
                <w:szCs w:val="21"/>
              </w:rPr>
              <w:t>号</w:t>
            </w:r>
            <w:r w:rsidRPr="00356B1B">
              <w:rPr>
                <w:rFonts w:ascii="宋体" w:hAnsi="宋体" w:cs="宋体"/>
                <w:color w:val="030103"/>
                <w:kern w:val="0"/>
                <w:szCs w:val="21"/>
              </w:rPr>
              <w:t xml:space="preserve"> </w:t>
            </w:r>
          </w:p>
        </w:tc>
      </w:tr>
      <w:tr w:rsidR="005652EA" w:rsidRPr="00660CB1" w:rsidTr="00C063FC">
        <w:trPr>
          <w:trHeight w:val="795"/>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p>
        </w:tc>
        <w:tc>
          <w:tcPr>
            <w:tcW w:w="5387" w:type="dxa"/>
            <w:tcBorders>
              <w:top w:val="nil"/>
              <w:left w:val="nil"/>
              <w:bottom w:val="nil"/>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招标人名称：</w:t>
            </w:r>
            <w:r w:rsidRPr="00356B1B">
              <w:rPr>
                <w:rFonts w:ascii="宋体" w:cs="宋体"/>
                <w:color w:val="030103"/>
                <w:kern w:val="0"/>
                <w:szCs w:val="21"/>
              </w:rPr>
              <w:br/>
            </w:r>
            <w:r w:rsidRPr="00356B1B">
              <w:rPr>
                <w:rFonts w:ascii="宋体" w:hAnsi="宋体" w:cs="宋体" w:hint="eastAsia"/>
                <w:color w:val="030103"/>
                <w:kern w:val="0"/>
                <w:szCs w:val="21"/>
              </w:rPr>
              <w:t>上外贤达学院</w:t>
            </w:r>
            <w:r>
              <w:rPr>
                <w:rFonts w:ascii="宋体" w:hAnsi="宋体" w:cs="宋体" w:hint="eastAsia"/>
                <w:color w:val="030103"/>
                <w:kern w:val="0"/>
                <w:szCs w:val="21"/>
              </w:rPr>
              <w:t>崇明校区阳光棚维修</w:t>
            </w:r>
            <w:r w:rsidRPr="00356B1B">
              <w:rPr>
                <w:rFonts w:ascii="宋体" w:hAnsi="宋体" w:cs="宋体" w:hint="eastAsia"/>
                <w:color w:val="030103"/>
                <w:kern w:val="0"/>
                <w:szCs w:val="21"/>
              </w:rPr>
              <w:t>工程</w:t>
            </w:r>
          </w:p>
        </w:tc>
      </w:tr>
      <w:tr w:rsidR="005652EA" w:rsidRPr="00660CB1" w:rsidTr="00C063FC">
        <w:trPr>
          <w:trHeight w:val="435"/>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p>
        </w:tc>
        <w:tc>
          <w:tcPr>
            <w:tcW w:w="5387" w:type="dxa"/>
            <w:vMerge w:val="restart"/>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招标文件</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在</w:t>
            </w:r>
            <w:r>
              <w:rPr>
                <w:rFonts w:ascii="宋体" w:hAnsi="宋体" w:cs="宋体"/>
                <w:color w:val="030103"/>
                <w:kern w:val="0"/>
                <w:szCs w:val="21"/>
              </w:rPr>
              <w:t>2016</w:t>
            </w:r>
            <w:r w:rsidRPr="00356B1B">
              <w:rPr>
                <w:rFonts w:ascii="宋体" w:hAnsi="宋体" w:cs="宋体" w:hint="eastAsia"/>
                <w:color w:val="030103"/>
                <w:kern w:val="0"/>
                <w:szCs w:val="21"/>
              </w:rPr>
              <w:t>年</w:t>
            </w:r>
            <w:r>
              <w:rPr>
                <w:rFonts w:ascii="宋体" w:hAnsi="宋体" w:cs="宋体"/>
                <w:color w:val="030103"/>
                <w:kern w:val="0"/>
                <w:szCs w:val="21"/>
              </w:rPr>
              <w:t>5</w:t>
            </w:r>
            <w:r w:rsidRPr="00356B1B">
              <w:rPr>
                <w:rFonts w:ascii="宋体" w:hAnsi="宋体" w:cs="宋体" w:hint="eastAsia"/>
                <w:color w:val="030103"/>
                <w:kern w:val="0"/>
                <w:szCs w:val="21"/>
              </w:rPr>
              <w:t>月</w:t>
            </w:r>
            <w:r>
              <w:rPr>
                <w:rFonts w:ascii="宋体" w:hAnsi="宋体" w:cs="宋体"/>
                <w:color w:val="030103"/>
                <w:kern w:val="0"/>
                <w:szCs w:val="21"/>
              </w:rPr>
              <w:t>30</w:t>
            </w:r>
            <w:r w:rsidRPr="00356B1B">
              <w:rPr>
                <w:rFonts w:ascii="宋体" w:hAnsi="宋体" w:cs="宋体"/>
                <w:color w:val="030103"/>
                <w:kern w:val="0"/>
                <w:szCs w:val="21"/>
              </w:rPr>
              <w:t xml:space="preserve"> </w:t>
            </w:r>
            <w:r w:rsidRPr="00356B1B">
              <w:rPr>
                <w:rFonts w:ascii="宋体" w:hAnsi="宋体" w:cs="宋体" w:hint="eastAsia"/>
                <w:color w:val="030103"/>
                <w:kern w:val="0"/>
                <w:szCs w:val="21"/>
              </w:rPr>
              <w:t>日前不得开封</w:t>
            </w:r>
          </w:p>
        </w:tc>
      </w:tr>
      <w:tr w:rsidR="005652EA" w:rsidRPr="00660CB1" w:rsidTr="00C063FC">
        <w:trPr>
          <w:trHeight w:val="435"/>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p>
        </w:tc>
        <w:tc>
          <w:tcPr>
            <w:tcW w:w="5387" w:type="dxa"/>
            <w:vMerge/>
            <w:tcBorders>
              <w:top w:val="nil"/>
              <w:left w:val="single" w:sz="4" w:space="0" w:color="auto"/>
              <w:bottom w:val="single" w:sz="4" w:space="0" w:color="000000"/>
              <w:right w:val="single" w:sz="4" w:space="0" w:color="auto"/>
            </w:tcBorders>
            <w:vAlign w:val="center"/>
          </w:tcPr>
          <w:p w:rsidR="005652EA" w:rsidRPr="00356B1B" w:rsidRDefault="005652EA" w:rsidP="00356B1B">
            <w:pPr>
              <w:widowControl/>
              <w:jc w:val="left"/>
              <w:rPr>
                <w:rFonts w:ascii="宋体" w:cs="宋体"/>
                <w:color w:val="030103"/>
                <w:kern w:val="0"/>
                <w:szCs w:val="21"/>
              </w:rPr>
            </w:pPr>
          </w:p>
        </w:tc>
      </w:tr>
      <w:tr w:rsidR="005652EA" w:rsidRPr="00660CB1" w:rsidTr="00C063FC">
        <w:trPr>
          <w:trHeight w:val="435"/>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sidRPr="00356B1B">
              <w:rPr>
                <w:rFonts w:ascii="宋体" w:hAnsi="宋体" w:cs="宋体"/>
                <w:color w:val="000000"/>
                <w:kern w:val="0"/>
                <w:sz w:val="24"/>
                <w:szCs w:val="24"/>
              </w:rPr>
              <w:t>16</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Cs w:val="21"/>
              </w:rPr>
            </w:pPr>
            <w:r w:rsidRPr="00356B1B">
              <w:rPr>
                <w:rFonts w:ascii="宋体" w:hAnsi="宋体" w:cs="宋体" w:hint="eastAsia"/>
                <w:color w:val="000000"/>
                <w:kern w:val="0"/>
                <w:szCs w:val="21"/>
              </w:rPr>
              <w:t>递交投标文件地点</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70507"/>
                <w:kern w:val="0"/>
                <w:szCs w:val="21"/>
              </w:rPr>
            </w:pPr>
            <w:r w:rsidRPr="00356B1B">
              <w:rPr>
                <w:rFonts w:ascii="宋体" w:hAnsi="宋体" w:cs="宋体" w:hint="eastAsia"/>
                <w:color w:val="070507"/>
                <w:kern w:val="0"/>
                <w:szCs w:val="21"/>
              </w:rPr>
              <w:t>虹口区东体育会路</w:t>
            </w:r>
            <w:r w:rsidRPr="00356B1B">
              <w:rPr>
                <w:rFonts w:ascii="宋体" w:hAnsi="宋体" w:cs="宋体"/>
                <w:color w:val="070507"/>
                <w:kern w:val="0"/>
                <w:szCs w:val="21"/>
              </w:rPr>
              <w:t>390</w:t>
            </w:r>
            <w:r w:rsidRPr="00356B1B">
              <w:rPr>
                <w:rFonts w:ascii="宋体" w:hAnsi="宋体" w:cs="宋体" w:hint="eastAsia"/>
                <w:color w:val="070507"/>
                <w:kern w:val="0"/>
                <w:szCs w:val="21"/>
              </w:rPr>
              <w:t>号行政楼</w:t>
            </w:r>
            <w:r w:rsidRPr="00356B1B">
              <w:rPr>
                <w:rFonts w:ascii="宋体" w:hAnsi="宋体" w:cs="宋体"/>
                <w:color w:val="070507"/>
                <w:kern w:val="0"/>
                <w:szCs w:val="21"/>
              </w:rPr>
              <w:t>303</w:t>
            </w:r>
            <w:r w:rsidRPr="00356B1B">
              <w:rPr>
                <w:rFonts w:ascii="宋体" w:hAnsi="宋体" w:cs="宋体" w:hint="eastAsia"/>
                <w:color w:val="070507"/>
                <w:kern w:val="0"/>
                <w:szCs w:val="21"/>
              </w:rPr>
              <w:t>室</w:t>
            </w:r>
          </w:p>
        </w:tc>
      </w:tr>
      <w:tr w:rsidR="005652EA" w:rsidRPr="00660CB1" w:rsidTr="00C063FC">
        <w:trPr>
          <w:trHeight w:val="360"/>
        </w:trPr>
        <w:tc>
          <w:tcPr>
            <w:tcW w:w="724" w:type="dxa"/>
            <w:vMerge w:val="restart"/>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sidRPr="00356B1B">
              <w:rPr>
                <w:rFonts w:ascii="宋体" w:hAnsi="宋体" w:cs="宋体"/>
                <w:color w:val="000000"/>
                <w:kern w:val="0"/>
                <w:sz w:val="24"/>
                <w:szCs w:val="24"/>
              </w:rPr>
              <w:t>17</w:t>
            </w:r>
          </w:p>
        </w:tc>
        <w:tc>
          <w:tcPr>
            <w:tcW w:w="2126" w:type="dxa"/>
            <w:vMerge w:val="restart"/>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Cs w:val="21"/>
              </w:rPr>
            </w:pPr>
            <w:r w:rsidRPr="00356B1B">
              <w:rPr>
                <w:rFonts w:ascii="宋体" w:hAnsi="宋体" w:cs="宋体" w:hint="eastAsia"/>
                <w:color w:val="000000"/>
                <w:kern w:val="0"/>
                <w:szCs w:val="21"/>
              </w:rPr>
              <w:t>开标时间和地点</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r w:rsidRPr="00356B1B">
              <w:rPr>
                <w:rFonts w:ascii="宋体" w:hAnsi="宋体" w:cs="宋体" w:hint="eastAsia"/>
                <w:color w:val="000000"/>
                <w:kern w:val="0"/>
                <w:szCs w:val="21"/>
              </w:rPr>
              <w:t>开标时间</w:t>
            </w:r>
            <w:r>
              <w:rPr>
                <w:rFonts w:ascii="宋体" w:hAnsi="宋体" w:cs="宋体" w:hint="eastAsia"/>
                <w:color w:val="000000"/>
                <w:kern w:val="0"/>
                <w:szCs w:val="21"/>
              </w:rPr>
              <w:t>：</w:t>
            </w:r>
            <w:r>
              <w:rPr>
                <w:rFonts w:ascii="宋体" w:hAnsi="宋体" w:cs="宋体"/>
                <w:color w:val="000000"/>
                <w:kern w:val="0"/>
                <w:szCs w:val="21"/>
              </w:rPr>
              <w:t>2016</w:t>
            </w:r>
            <w:r>
              <w:rPr>
                <w:rFonts w:ascii="宋体" w:hAnsi="宋体" w:cs="宋体" w:hint="eastAsia"/>
                <w:color w:val="000000"/>
                <w:kern w:val="0"/>
                <w:szCs w:val="21"/>
              </w:rPr>
              <w:t>年</w:t>
            </w:r>
            <w:r>
              <w:rPr>
                <w:rFonts w:ascii="宋体" w:hAnsi="宋体" w:cs="宋体"/>
                <w:color w:val="000000"/>
                <w:kern w:val="0"/>
                <w:szCs w:val="21"/>
              </w:rPr>
              <w:t>5</w:t>
            </w:r>
            <w:r>
              <w:rPr>
                <w:rFonts w:ascii="宋体" w:hAnsi="宋体" w:cs="宋体" w:hint="eastAsia"/>
                <w:color w:val="000000"/>
                <w:kern w:val="0"/>
                <w:szCs w:val="21"/>
              </w:rPr>
              <w:t>月</w:t>
            </w:r>
            <w:r>
              <w:rPr>
                <w:rFonts w:ascii="宋体" w:hAnsi="宋体" w:cs="宋体"/>
                <w:color w:val="000000"/>
                <w:kern w:val="0"/>
                <w:szCs w:val="21"/>
              </w:rPr>
              <w:t>31</w:t>
            </w:r>
            <w:r>
              <w:rPr>
                <w:rFonts w:ascii="宋体" w:hAnsi="宋体" w:cs="宋体" w:hint="eastAsia"/>
                <w:color w:val="000000"/>
                <w:kern w:val="0"/>
                <w:szCs w:val="21"/>
              </w:rPr>
              <w:t>日</w:t>
            </w:r>
          </w:p>
        </w:tc>
      </w:tr>
      <w:tr w:rsidR="005652EA" w:rsidRPr="00660CB1" w:rsidTr="00C063FC">
        <w:trPr>
          <w:trHeight w:val="360"/>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r w:rsidRPr="00356B1B">
              <w:rPr>
                <w:rFonts w:ascii="宋体" w:hAnsi="宋体" w:cs="宋体" w:hint="eastAsia"/>
                <w:color w:val="000000"/>
                <w:kern w:val="0"/>
                <w:szCs w:val="21"/>
              </w:rPr>
              <w:t>开标地点：</w:t>
            </w:r>
            <w:r>
              <w:rPr>
                <w:rFonts w:ascii="宋体" w:hAnsi="宋体" w:cs="宋体" w:hint="eastAsia"/>
                <w:color w:val="000000"/>
                <w:kern w:val="0"/>
                <w:szCs w:val="21"/>
              </w:rPr>
              <w:t>东体育会路</w:t>
            </w:r>
            <w:r>
              <w:rPr>
                <w:rFonts w:ascii="宋体" w:hAnsi="宋体" w:cs="宋体"/>
                <w:color w:val="000000"/>
                <w:kern w:val="0"/>
                <w:szCs w:val="21"/>
              </w:rPr>
              <w:t>390</w:t>
            </w:r>
            <w:r>
              <w:rPr>
                <w:rFonts w:ascii="宋体" w:hAnsi="宋体" w:cs="宋体" w:hint="eastAsia"/>
                <w:color w:val="000000"/>
                <w:kern w:val="0"/>
                <w:szCs w:val="21"/>
              </w:rPr>
              <w:t>号行政楼</w:t>
            </w:r>
            <w:r>
              <w:rPr>
                <w:rFonts w:ascii="宋体" w:hAnsi="宋体" w:cs="宋体"/>
                <w:color w:val="000000"/>
                <w:kern w:val="0"/>
                <w:szCs w:val="21"/>
              </w:rPr>
              <w:t>18</w:t>
            </w:r>
            <w:r>
              <w:rPr>
                <w:rFonts w:ascii="宋体" w:hAnsi="宋体" w:cs="宋体" w:hint="eastAsia"/>
                <w:color w:val="000000"/>
                <w:kern w:val="0"/>
                <w:szCs w:val="21"/>
              </w:rPr>
              <w:t>楼会议室</w:t>
            </w:r>
          </w:p>
        </w:tc>
      </w:tr>
      <w:tr w:rsidR="005652EA" w:rsidRPr="00660CB1" w:rsidTr="00C063FC">
        <w:trPr>
          <w:trHeight w:val="480"/>
        </w:trPr>
        <w:tc>
          <w:tcPr>
            <w:tcW w:w="724" w:type="dxa"/>
            <w:vMerge w:val="restart"/>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sidRPr="00356B1B">
              <w:rPr>
                <w:rFonts w:ascii="宋体" w:hAnsi="宋体" w:cs="宋体"/>
                <w:color w:val="000000"/>
                <w:kern w:val="0"/>
                <w:sz w:val="24"/>
                <w:szCs w:val="24"/>
              </w:rPr>
              <w:t>18</w:t>
            </w:r>
          </w:p>
        </w:tc>
        <w:tc>
          <w:tcPr>
            <w:tcW w:w="2126" w:type="dxa"/>
            <w:vMerge w:val="restart"/>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Cs w:val="21"/>
              </w:rPr>
            </w:pPr>
            <w:r w:rsidRPr="00356B1B">
              <w:rPr>
                <w:rFonts w:ascii="宋体" w:hAnsi="宋体" w:cs="宋体" w:hint="eastAsia"/>
                <w:color w:val="000000"/>
                <w:kern w:val="0"/>
                <w:szCs w:val="21"/>
              </w:rPr>
              <w:t>开标程序</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hint="eastAsia"/>
                <w:color w:val="030103"/>
                <w:kern w:val="0"/>
                <w:szCs w:val="21"/>
              </w:rPr>
              <w:t>密封情况检查</w:t>
            </w:r>
            <w:r w:rsidRPr="00356B1B">
              <w:rPr>
                <w:rFonts w:ascii="宋体" w:hAnsi="宋体" w:cs="宋体"/>
                <w:color w:val="030103"/>
                <w:kern w:val="0"/>
                <w:szCs w:val="21"/>
              </w:rPr>
              <w:t>:</w:t>
            </w:r>
          </w:p>
        </w:tc>
      </w:tr>
      <w:tr w:rsidR="005652EA" w:rsidRPr="00660CB1" w:rsidTr="00C063FC">
        <w:trPr>
          <w:trHeight w:val="1365"/>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color w:val="030103"/>
                <w:kern w:val="0"/>
                <w:szCs w:val="21"/>
              </w:rPr>
              <w:t>1)</w:t>
            </w:r>
            <w:r w:rsidRPr="00356B1B">
              <w:rPr>
                <w:rFonts w:ascii="Times New Roman" w:hAnsi="Times New Roman"/>
                <w:color w:val="030103"/>
                <w:kern w:val="0"/>
                <w:sz w:val="14"/>
                <w:szCs w:val="14"/>
              </w:rPr>
              <w:t xml:space="preserve">  </w:t>
            </w:r>
            <w:r w:rsidRPr="00356B1B">
              <w:rPr>
                <w:rFonts w:ascii="宋体" w:hAnsi="宋体" w:cs="宋体" w:hint="eastAsia"/>
                <w:color w:val="030103"/>
                <w:kern w:val="0"/>
                <w:szCs w:val="21"/>
              </w:rPr>
              <w:t>投标文件中的商务与技术文件（正本和副本）、己标价的工程量清单（正本和副本）应密封包装在密封袋内，并在密封袋上注明投标文件、工程名称以及招标单位名称</w:t>
            </w:r>
          </w:p>
        </w:tc>
      </w:tr>
      <w:tr w:rsidR="005652EA" w:rsidRPr="00660CB1" w:rsidTr="00C063FC">
        <w:trPr>
          <w:trHeight w:val="720"/>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color w:val="030103"/>
                <w:kern w:val="0"/>
                <w:szCs w:val="21"/>
              </w:rPr>
              <w:t>2)</w:t>
            </w:r>
            <w:r w:rsidRPr="00356B1B">
              <w:rPr>
                <w:rFonts w:ascii="Times New Roman" w:hAnsi="Times New Roman"/>
                <w:color w:val="030103"/>
                <w:kern w:val="0"/>
                <w:sz w:val="14"/>
                <w:szCs w:val="14"/>
              </w:rPr>
              <w:t xml:space="preserve">  </w:t>
            </w:r>
            <w:r w:rsidRPr="00356B1B">
              <w:rPr>
                <w:rFonts w:ascii="宋体" w:hAnsi="宋体" w:cs="宋体" w:hint="eastAsia"/>
                <w:color w:val="030103"/>
                <w:kern w:val="0"/>
                <w:szCs w:val="21"/>
              </w:rPr>
              <w:t>投标文件的密封袋的封口处应骑缝加盖投标单位公章及法定代表人印章。</w:t>
            </w:r>
          </w:p>
        </w:tc>
      </w:tr>
      <w:tr w:rsidR="005652EA" w:rsidRPr="00660CB1" w:rsidTr="00C063FC">
        <w:trPr>
          <w:trHeight w:val="975"/>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30103"/>
                <w:kern w:val="0"/>
                <w:szCs w:val="21"/>
              </w:rPr>
            </w:pPr>
            <w:r w:rsidRPr="00356B1B">
              <w:rPr>
                <w:rFonts w:ascii="宋体" w:hAnsi="宋体" w:cs="宋体"/>
                <w:color w:val="030103"/>
                <w:kern w:val="0"/>
                <w:szCs w:val="21"/>
              </w:rPr>
              <w:t>3)</w:t>
            </w:r>
            <w:r w:rsidRPr="00356B1B">
              <w:rPr>
                <w:rFonts w:ascii="Times New Roman" w:hAnsi="Times New Roman"/>
                <w:color w:val="030103"/>
                <w:kern w:val="0"/>
                <w:sz w:val="14"/>
                <w:szCs w:val="14"/>
              </w:rPr>
              <w:t xml:space="preserve">  </w:t>
            </w:r>
            <w:r w:rsidRPr="00356B1B">
              <w:rPr>
                <w:rFonts w:ascii="宋体" w:hAnsi="宋体" w:cs="宋体" w:hint="eastAsia"/>
                <w:color w:val="030103"/>
                <w:kern w:val="0"/>
                <w:szCs w:val="21"/>
              </w:rPr>
              <w:t>电子投标文件应单独密封包装，密封袋上注明电子投标文件、招标工程名称，招标单位及投标单位名称，密封处加盖投标单位公章及法定代表人印章。</w:t>
            </w:r>
          </w:p>
        </w:tc>
      </w:tr>
      <w:tr w:rsidR="005652EA" w:rsidRPr="00660CB1" w:rsidTr="00C063FC">
        <w:trPr>
          <w:trHeight w:val="570"/>
        </w:trPr>
        <w:tc>
          <w:tcPr>
            <w:tcW w:w="724"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00000"/>
                <w:kern w:val="0"/>
                <w:szCs w:val="21"/>
              </w:rPr>
            </w:pPr>
            <w:r w:rsidRPr="00356B1B">
              <w:rPr>
                <w:rFonts w:ascii="宋体" w:hAnsi="宋体" w:cs="宋体"/>
                <w:color w:val="000000"/>
                <w:kern w:val="0"/>
                <w:szCs w:val="21"/>
              </w:rPr>
              <w:t>4)</w:t>
            </w:r>
            <w:r w:rsidRPr="00356B1B">
              <w:rPr>
                <w:rFonts w:ascii="Times New Roman" w:hAnsi="Times New Roman"/>
                <w:color w:val="000000"/>
                <w:kern w:val="0"/>
                <w:sz w:val="14"/>
                <w:szCs w:val="14"/>
              </w:rPr>
              <w:t xml:space="preserve">  </w:t>
            </w:r>
            <w:r w:rsidRPr="00356B1B">
              <w:rPr>
                <w:rFonts w:ascii="宋体" w:hAnsi="宋体" w:cs="宋体" w:hint="eastAsia"/>
                <w:color w:val="030103"/>
                <w:kern w:val="0"/>
                <w:szCs w:val="21"/>
              </w:rPr>
              <w:t>开标顺序：抽签</w:t>
            </w:r>
          </w:p>
        </w:tc>
      </w:tr>
      <w:tr w:rsidR="005652EA" w:rsidRPr="00660CB1" w:rsidTr="00C063FC">
        <w:trPr>
          <w:trHeight w:val="690"/>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sidRPr="00356B1B">
              <w:rPr>
                <w:rFonts w:ascii="宋体" w:hAnsi="宋体" w:cs="宋体"/>
                <w:color w:val="000000"/>
                <w:kern w:val="0"/>
                <w:sz w:val="24"/>
                <w:szCs w:val="24"/>
              </w:rPr>
              <w:t>19</w:t>
            </w:r>
          </w:p>
        </w:tc>
        <w:tc>
          <w:tcPr>
            <w:tcW w:w="2126" w:type="dxa"/>
            <w:tcBorders>
              <w:top w:val="nil"/>
              <w:left w:val="nil"/>
              <w:bottom w:val="single" w:sz="4" w:space="0" w:color="auto"/>
              <w:right w:val="single" w:sz="4" w:space="0" w:color="auto"/>
            </w:tcBorders>
            <w:vAlign w:val="center"/>
          </w:tcPr>
          <w:p w:rsidR="005652EA" w:rsidRPr="00356B1B" w:rsidRDefault="005652EA" w:rsidP="00356B1B">
            <w:pPr>
              <w:widowControl/>
              <w:jc w:val="center"/>
              <w:rPr>
                <w:rFonts w:ascii="宋体" w:cs="宋体"/>
                <w:color w:val="080808"/>
                <w:kern w:val="0"/>
                <w:szCs w:val="21"/>
              </w:rPr>
            </w:pPr>
            <w:r w:rsidRPr="00356B1B">
              <w:rPr>
                <w:rFonts w:ascii="宋体" w:hAnsi="宋体" w:cs="宋体" w:hint="eastAsia"/>
                <w:color w:val="080808"/>
                <w:kern w:val="0"/>
                <w:szCs w:val="21"/>
              </w:rPr>
              <w:t>评标小组</w:t>
            </w:r>
          </w:p>
        </w:tc>
        <w:tc>
          <w:tcPr>
            <w:tcW w:w="5387" w:type="dxa"/>
            <w:tcBorders>
              <w:top w:val="nil"/>
              <w:left w:val="nil"/>
              <w:bottom w:val="single" w:sz="4" w:space="0" w:color="auto"/>
              <w:right w:val="single" w:sz="4" w:space="0" w:color="auto"/>
            </w:tcBorders>
            <w:vAlign w:val="center"/>
          </w:tcPr>
          <w:p w:rsidR="005652EA" w:rsidRPr="00356B1B" w:rsidRDefault="005652EA" w:rsidP="00356B1B">
            <w:pPr>
              <w:widowControl/>
              <w:jc w:val="left"/>
              <w:rPr>
                <w:rFonts w:ascii="宋体" w:cs="宋体"/>
                <w:color w:val="080808"/>
                <w:kern w:val="0"/>
                <w:szCs w:val="21"/>
              </w:rPr>
            </w:pPr>
            <w:r w:rsidRPr="00356B1B">
              <w:rPr>
                <w:rFonts w:ascii="宋体" w:hAnsi="宋体" w:cs="宋体" w:hint="eastAsia"/>
                <w:color w:val="080808"/>
                <w:kern w:val="0"/>
                <w:szCs w:val="21"/>
              </w:rPr>
              <w:t>评标小组构成：</w:t>
            </w:r>
            <w:r w:rsidRPr="00356B1B">
              <w:rPr>
                <w:rFonts w:ascii="宋体" w:hAnsi="宋体" w:cs="宋体"/>
                <w:color w:val="080808"/>
                <w:kern w:val="0"/>
                <w:szCs w:val="21"/>
              </w:rPr>
              <w:t>5</w:t>
            </w:r>
            <w:r w:rsidR="00C063FC">
              <w:rPr>
                <w:rFonts w:ascii="宋体" w:hAnsi="宋体" w:cs="宋体" w:hint="eastAsia"/>
                <w:color w:val="080808"/>
                <w:kern w:val="0"/>
                <w:szCs w:val="21"/>
              </w:rPr>
              <w:t>人以上单数</w:t>
            </w:r>
            <w:r w:rsidRPr="00356B1B">
              <w:rPr>
                <w:rFonts w:ascii="宋体" w:hAnsi="宋体" w:cs="宋体" w:hint="eastAsia"/>
                <w:color w:val="080808"/>
                <w:kern w:val="0"/>
                <w:szCs w:val="21"/>
              </w:rPr>
              <w:t>。</w:t>
            </w:r>
          </w:p>
        </w:tc>
      </w:tr>
      <w:tr w:rsidR="005652EA" w:rsidRPr="00660CB1" w:rsidTr="00C063FC">
        <w:trPr>
          <w:trHeight w:val="630"/>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4A61DC">
            <w:pPr>
              <w:widowControl/>
              <w:jc w:val="center"/>
              <w:rPr>
                <w:rFonts w:ascii="宋体" w:cs="宋体"/>
                <w:color w:val="000000"/>
                <w:kern w:val="0"/>
                <w:sz w:val="24"/>
                <w:szCs w:val="24"/>
              </w:rPr>
            </w:pPr>
            <w:r w:rsidRPr="00356B1B">
              <w:rPr>
                <w:rFonts w:ascii="宋体" w:hAnsi="宋体" w:cs="宋体"/>
                <w:color w:val="000000"/>
                <w:kern w:val="0"/>
                <w:sz w:val="24"/>
                <w:szCs w:val="24"/>
              </w:rPr>
              <w:t>20</w:t>
            </w:r>
          </w:p>
        </w:tc>
        <w:tc>
          <w:tcPr>
            <w:tcW w:w="2126" w:type="dxa"/>
            <w:tcBorders>
              <w:top w:val="nil"/>
              <w:left w:val="nil"/>
              <w:bottom w:val="single" w:sz="4" w:space="0" w:color="auto"/>
              <w:right w:val="single" w:sz="4" w:space="0" w:color="auto"/>
            </w:tcBorders>
            <w:vAlign w:val="center"/>
          </w:tcPr>
          <w:p w:rsidR="005652EA" w:rsidRPr="00356B1B" w:rsidRDefault="005652EA" w:rsidP="004A61DC">
            <w:pPr>
              <w:widowControl/>
              <w:jc w:val="center"/>
              <w:rPr>
                <w:rFonts w:ascii="宋体" w:cs="宋体"/>
                <w:color w:val="080808"/>
                <w:kern w:val="0"/>
                <w:szCs w:val="21"/>
              </w:rPr>
            </w:pPr>
            <w:r w:rsidRPr="00356B1B">
              <w:rPr>
                <w:rFonts w:ascii="宋体" w:hAnsi="宋体" w:cs="宋体" w:hint="eastAsia"/>
                <w:color w:val="080808"/>
                <w:kern w:val="0"/>
                <w:szCs w:val="21"/>
              </w:rPr>
              <w:t>招标控制价</w:t>
            </w:r>
          </w:p>
        </w:tc>
        <w:tc>
          <w:tcPr>
            <w:tcW w:w="5387" w:type="dxa"/>
            <w:tcBorders>
              <w:top w:val="nil"/>
              <w:left w:val="nil"/>
              <w:bottom w:val="single" w:sz="4" w:space="0" w:color="auto"/>
              <w:right w:val="single" w:sz="4" w:space="0" w:color="auto"/>
            </w:tcBorders>
            <w:vAlign w:val="center"/>
          </w:tcPr>
          <w:p w:rsidR="005652EA" w:rsidRPr="00356B1B" w:rsidRDefault="005652EA" w:rsidP="004A61DC">
            <w:pPr>
              <w:widowControl/>
              <w:jc w:val="left"/>
              <w:rPr>
                <w:rFonts w:ascii="宋体" w:cs="宋体"/>
                <w:color w:val="080808"/>
                <w:kern w:val="0"/>
                <w:szCs w:val="21"/>
              </w:rPr>
            </w:pPr>
            <w:r>
              <w:rPr>
                <w:rFonts w:ascii="宋体" w:hAnsi="宋体" w:cs="宋体"/>
                <w:color w:val="080808"/>
                <w:kern w:val="0"/>
                <w:szCs w:val="21"/>
              </w:rPr>
              <w:t>45</w:t>
            </w:r>
            <w:r w:rsidRPr="00356B1B">
              <w:rPr>
                <w:rFonts w:ascii="宋体" w:hAnsi="宋体" w:cs="宋体" w:hint="eastAsia"/>
                <w:color w:val="080808"/>
                <w:kern w:val="0"/>
                <w:szCs w:val="21"/>
              </w:rPr>
              <w:t>万元</w:t>
            </w:r>
          </w:p>
        </w:tc>
      </w:tr>
      <w:tr w:rsidR="005652EA" w:rsidRPr="00660CB1" w:rsidTr="00C063FC">
        <w:trPr>
          <w:trHeight w:val="630"/>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Pr>
                <w:rFonts w:ascii="宋体" w:hAnsi="宋体" w:cs="宋体"/>
                <w:color w:val="000000"/>
                <w:kern w:val="0"/>
                <w:sz w:val="24"/>
                <w:szCs w:val="24"/>
              </w:rPr>
              <w:t>21</w:t>
            </w:r>
          </w:p>
        </w:tc>
        <w:tc>
          <w:tcPr>
            <w:tcW w:w="2126" w:type="dxa"/>
            <w:tcBorders>
              <w:top w:val="nil"/>
              <w:left w:val="nil"/>
              <w:bottom w:val="single" w:sz="4" w:space="0" w:color="auto"/>
              <w:right w:val="single" w:sz="4" w:space="0" w:color="auto"/>
            </w:tcBorders>
            <w:vAlign w:val="center"/>
          </w:tcPr>
          <w:p w:rsidR="005652EA" w:rsidRPr="00356B1B" w:rsidRDefault="005652EA" w:rsidP="007D5155">
            <w:pPr>
              <w:widowControl/>
              <w:rPr>
                <w:rFonts w:ascii="宋体" w:cs="宋体"/>
                <w:color w:val="080808"/>
                <w:kern w:val="0"/>
                <w:szCs w:val="21"/>
              </w:rPr>
            </w:pPr>
            <w:r>
              <w:rPr>
                <w:rFonts w:ascii="宋体" w:hAnsi="宋体" w:cs="宋体"/>
                <w:color w:val="080808"/>
                <w:kern w:val="0"/>
                <w:szCs w:val="21"/>
              </w:rPr>
              <w:t xml:space="preserve">      </w:t>
            </w:r>
            <w:r>
              <w:rPr>
                <w:rFonts w:ascii="宋体" w:hAnsi="宋体" w:cs="宋体" w:hint="eastAsia"/>
                <w:color w:val="080808"/>
                <w:kern w:val="0"/>
                <w:szCs w:val="21"/>
              </w:rPr>
              <w:t>注意事项</w:t>
            </w:r>
          </w:p>
        </w:tc>
        <w:tc>
          <w:tcPr>
            <w:tcW w:w="5387" w:type="dxa"/>
            <w:tcBorders>
              <w:top w:val="nil"/>
              <w:left w:val="nil"/>
              <w:bottom w:val="single" w:sz="4" w:space="0" w:color="auto"/>
              <w:right w:val="single" w:sz="4" w:space="0" w:color="auto"/>
            </w:tcBorders>
            <w:vAlign w:val="center"/>
          </w:tcPr>
          <w:p w:rsidR="005652EA" w:rsidRDefault="005652EA" w:rsidP="00356B1B">
            <w:pPr>
              <w:widowControl/>
              <w:jc w:val="left"/>
              <w:rPr>
                <w:rFonts w:ascii="宋体" w:cs="宋体"/>
                <w:color w:val="080808"/>
                <w:kern w:val="0"/>
                <w:szCs w:val="21"/>
              </w:rPr>
            </w:pPr>
            <w:r>
              <w:rPr>
                <w:rFonts w:ascii="宋体" w:hAnsi="宋体" w:cs="宋体" w:hint="eastAsia"/>
                <w:color w:val="080808"/>
                <w:kern w:val="0"/>
                <w:szCs w:val="21"/>
              </w:rPr>
              <w:t>部分建材需严格按“材料手册</w:t>
            </w:r>
            <w:r>
              <w:rPr>
                <w:rFonts w:ascii="宋体" w:cs="宋体" w:hint="eastAsia"/>
                <w:color w:val="080808"/>
                <w:kern w:val="0"/>
                <w:szCs w:val="21"/>
              </w:rPr>
              <w:t>”</w:t>
            </w:r>
            <w:r>
              <w:rPr>
                <w:rFonts w:ascii="宋体" w:hAnsi="宋体" w:cs="宋体" w:hint="eastAsia"/>
                <w:color w:val="080808"/>
                <w:kern w:val="0"/>
                <w:szCs w:val="21"/>
              </w:rPr>
              <w:t>规定的品牌、规格采购。具体见附件</w:t>
            </w:r>
            <w:r>
              <w:rPr>
                <w:rFonts w:ascii="宋体" w:hAnsi="宋体" w:cs="宋体"/>
                <w:color w:val="080808"/>
                <w:kern w:val="0"/>
                <w:szCs w:val="21"/>
              </w:rPr>
              <w:t xml:space="preserve">   </w:t>
            </w:r>
            <w:r>
              <w:rPr>
                <w:rFonts w:ascii="宋体" w:hAnsi="宋体" w:cs="宋体" w:hint="eastAsia"/>
                <w:color w:val="080808"/>
                <w:kern w:val="0"/>
                <w:szCs w:val="21"/>
              </w:rPr>
              <w:t>签订的合同属预算价，需经审计结算。</w:t>
            </w:r>
          </w:p>
        </w:tc>
      </w:tr>
      <w:tr w:rsidR="005652EA" w:rsidRPr="00660CB1" w:rsidTr="00C063FC">
        <w:trPr>
          <w:trHeight w:val="630"/>
        </w:trPr>
        <w:tc>
          <w:tcPr>
            <w:tcW w:w="724" w:type="dxa"/>
            <w:tcBorders>
              <w:top w:val="nil"/>
              <w:left w:val="single" w:sz="4" w:space="0" w:color="auto"/>
              <w:bottom w:val="single" w:sz="4" w:space="0" w:color="auto"/>
              <w:right w:val="single" w:sz="4" w:space="0" w:color="auto"/>
            </w:tcBorders>
            <w:vAlign w:val="center"/>
          </w:tcPr>
          <w:p w:rsidR="005652EA" w:rsidRPr="00356B1B" w:rsidRDefault="005652EA" w:rsidP="00356B1B">
            <w:pPr>
              <w:widowControl/>
              <w:jc w:val="center"/>
              <w:rPr>
                <w:rFonts w:ascii="宋体" w:cs="宋体"/>
                <w:color w:val="000000"/>
                <w:kern w:val="0"/>
                <w:sz w:val="24"/>
                <w:szCs w:val="24"/>
              </w:rPr>
            </w:pPr>
            <w:r>
              <w:rPr>
                <w:rFonts w:ascii="宋体" w:cs="宋体"/>
                <w:color w:val="000000"/>
                <w:kern w:val="0"/>
                <w:sz w:val="24"/>
                <w:szCs w:val="24"/>
              </w:rPr>
              <w:t>22</w:t>
            </w:r>
          </w:p>
        </w:tc>
        <w:tc>
          <w:tcPr>
            <w:tcW w:w="2126" w:type="dxa"/>
            <w:tcBorders>
              <w:top w:val="nil"/>
              <w:left w:val="nil"/>
              <w:bottom w:val="single" w:sz="4" w:space="0" w:color="auto"/>
              <w:right w:val="single" w:sz="4" w:space="0" w:color="auto"/>
            </w:tcBorders>
            <w:vAlign w:val="center"/>
          </w:tcPr>
          <w:p w:rsidR="005652EA" w:rsidRPr="00356B1B" w:rsidRDefault="005652EA" w:rsidP="007D5155">
            <w:pPr>
              <w:widowControl/>
              <w:rPr>
                <w:rFonts w:ascii="宋体" w:cs="宋体"/>
                <w:color w:val="080808"/>
                <w:kern w:val="0"/>
                <w:szCs w:val="21"/>
              </w:rPr>
            </w:pPr>
            <w:r>
              <w:rPr>
                <w:rFonts w:ascii="宋体" w:cs="宋体"/>
                <w:color w:val="080808"/>
                <w:kern w:val="0"/>
                <w:szCs w:val="21"/>
              </w:rPr>
              <w:t xml:space="preserve">      </w:t>
            </w:r>
            <w:r>
              <w:rPr>
                <w:rFonts w:ascii="宋体" w:cs="宋体" w:hint="eastAsia"/>
                <w:color w:val="080808"/>
                <w:kern w:val="0"/>
                <w:szCs w:val="21"/>
              </w:rPr>
              <w:t>原建筑撤除</w:t>
            </w:r>
          </w:p>
        </w:tc>
        <w:tc>
          <w:tcPr>
            <w:tcW w:w="5387" w:type="dxa"/>
            <w:tcBorders>
              <w:top w:val="nil"/>
              <w:left w:val="nil"/>
              <w:bottom w:val="single" w:sz="4" w:space="0" w:color="auto"/>
              <w:right w:val="single" w:sz="4" w:space="0" w:color="auto"/>
            </w:tcBorders>
            <w:vAlign w:val="center"/>
          </w:tcPr>
          <w:p w:rsidR="005652EA" w:rsidRPr="00356B1B" w:rsidRDefault="005652EA" w:rsidP="00C063FC">
            <w:pPr>
              <w:widowControl/>
              <w:jc w:val="left"/>
              <w:rPr>
                <w:rFonts w:ascii="宋体" w:cs="宋体"/>
                <w:color w:val="080808"/>
                <w:kern w:val="0"/>
                <w:szCs w:val="21"/>
              </w:rPr>
            </w:pPr>
            <w:r>
              <w:rPr>
                <w:rFonts w:ascii="宋体" w:hAnsi="宋体" w:cs="宋体" w:hint="eastAsia"/>
                <w:color w:val="080808"/>
                <w:kern w:val="0"/>
                <w:szCs w:val="21"/>
              </w:rPr>
              <w:t>由中标单位负责，建筑垃圾由中标单位负责清运。费用在预算内。</w:t>
            </w:r>
            <w:r>
              <w:rPr>
                <w:rFonts w:ascii="宋体" w:hAnsi="宋体" w:cs="宋体"/>
                <w:color w:val="080808"/>
                <w:kern w:val="0"/>
                <w:szCs w:val="21"/>
              </w:rPr>
              <w:t xml:space="preserve">    </w:t>
            </w:r>
          </w:p>
        </w:tc>
      </w:tr>
    </w:tbl>
    <w:p w:rsidR="005652EA" w:rsidRPr="00B047A7" w:rsidRDefault="005652EA" w:rsidP="00140EB3">
      <w:pPr>
        <w:rPr>
          <w:sz w:val="30"/>
          <w:szCs w:val="30"/>
        </w:rPr>
      </w:pPr>
    </w:p>
    <w:sectPr w:rsidR="005652EA" w:rsidRPr="00B047A7" w:rsidSect="009F49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831" w:rsidRDefault="000A6831" w:rsidP="00DE442A">
      <w:r>
        <w:separator/>
      </w:r>
    </w:p>
  </w:endnote>
  <w:endnote w:type="continuationSeparator" w:id="0">
    <w:p w:rsidR="000A6831" w:rsidRDefault="000A6831" w:rsidP="00DE4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831" w:rsidRDefault="000A6831" w:rsidP="00DE442A">
      <w:r>
        <w:separator/>
      </w:r>
    </w:p>
  </w:footnote>
  <w:footnote w:type="continuationSeparator" w:id="0">
    <w:p w:rsidR="000A6831" w:rsidRDefault="000A6831" w:rsidP="00DE4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D4FA1"/>
    <w:multiLevelType w:val="hybridMultilevel"/>
    <w:tmpl w:val="91668CCA"/>
    <w:lvl w:ilvl="0" w:tplc="9C9208A2">
      <w:start w:val="1"/>
      <w:numFmt w:val="japaneseCounting"/>
      <w:lvlText w:val="%1、"/>
      <w:lvlJc w:val="left"/>
      <w:pPr>
        <w:ind w:left="375" w:hanging="37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42A"/>
    <w:rsid w:val="00001B9E"/>
    <w:rsid w:val="0000454E"/>
    <w:rsid w:val="00015F4E"/>
    <w:rsid w:val="000255D3"/>
    <w:rsid w:val="00035192"/>
    <w:rsid w:val="0004625D"/>
    <w:rsid w:val="00057EE8"/>
    <w:rsid w:val="00062F9B"/>
    <w:rsid w:val="000764BC"/>
    <w:rsid w:val="000829FA"/>
    <w:rsid w:val="00084E92"/>
    <w:rsid w:val="00084ED1"/>
    <w:rsid w:val="00091432"/>
    <w:rsid w:val="00092E98"/>
    <w:rsid w:val="000A2E85"/>
    <w:rsid w:val="000A6244"/>
    <w:rsid w:val="000A6831"/>
    <w:rsid w:val="000B1E9A"/>
    <w:rsid w:val="000B6701"/>
    <w:rsid w:val="000D16E1"/>
    <w:rsid w:val="000E178A"/>
    <w:rsid w:val="000E2279"/>
    <w:rsid w:val="000E22CA"/>
    <w:rsid w:val="00110306"/>
    <w:rsid w:val="00111A64"/>
    <w:rsid w:val="001144AC"/>
    <w:rsid w:val="00120F08"/>
    <w:rsid w:val="00140EB3"/>
    <w:rsid w:val="00145897"/>
    <w:rsid w:val="00161C8F"/>
    <w:rsid w:val="0016758C"/>
    <w:rsid w:val="00167D40"/>
    <w:rsid w:val="00180DC8"/>
    <w:rsid w:val="00183D1F"/>
    <w:rsid w:val="001955BD"/>
    <w:rsid w:val="001A36EF"/>
    <w:rsid w:val="001A6A1C"/>
    <w:rsid w:val="001C3440"/>
    <w:rsid w:val="001C346E"/>
    <w:rsid w:val="001C7A20"/>
    <w:rsid w:val="001D3038"/>
    <w:rsid w:val="001E0EE9"/>
    <w:rsid w:val="00207C17"/>
    <w:rsid w:val="00211EDA"/>
    <w:rsid w:val="0023638B"/>
    <w:rsid w:val="00246994"/>
    <w:rsid w:val="002505E3"/>
    <w:rsid w:val="00251A9F"/>
    <w:rsid w:val="00260C78"/>
    <w:rsid w:val="0026730E"/>
    <w:rsid w:val="002B38DD"/>
    <w:rsid w:val="002B60E3"/>
    <w:rsid w:val="002D4213"/>
    <w:rsid w:val="002D6130"/>
    <w:rsid w:val="002F128E"/>
    <w:rsid w:val="002F2C3C"/>
    <w:rsid w:val="00303734"/>
    <w:rsid w:val="00303CFC"/>
    <w:rsid w:val="003268EB"/>
    <w:rsid w:val="003379C7"/>
    <w:rsid w:val="003457CC"/>
    <w:rsid w:val="00353948"/>
    <w:rsid w:val="00356B1B"/>
    <w:rsid w:val="00383BB8"/>
    <w:rsid w:val="003A125E"/>
    <w:rsid w:val="003A647F"/>
    <w:rsid w:val="003C04BD"/>
    <w:rsid w:val="003D20B3"/>
    <w:rsid w:val="003D6BFF"/>
    <w:rsid w:val="00404BA3"/>
    <w:rsid w:val="00415360"/>
    <w:rsid w:val="00424FD4"/>
    <w:rsid w:val="00434FF1"/>
    <w:rsid w:val="004355EF"/>
    <w:rsid w:val="00446CD4"/>
    <w:rsid w:val="00457395"/>
    <w:rsid w:val="00466077"/>
    <w:rsid w:val="00467DDC"/>
    <w:rsid w:val="0048343D"/>
    <w:rsid w:val="00485500"/>
    <w:rsid w:val="004929EA"/>
    <w:rsid w:val="004A09CD"/>
    <w:rsid w:val="004A3C40"/>
    <w:rsid w:val="004A61DC"/>
    <w:rsid w:val="004B1E78"/>
    <w:rsid w:val="004C334B"/>
    <w:rsid w:val="004D3AF1"/>
    <w:rsid w:val="004E5F7F"/>
    <w:rsid w:val="00531891"/>
    <w:rsid w:val="00531D9A"/>
    <w:rsid w:val="00541032"/>
    <w:rsid w:val="00551C2F"/>
    <w:rsid w:val="0055635E"/>
    <w:rsid w:val="00563579"/>
    <w:rsid w:val="005652EA"/>
    <w:rsid w:val="005656BF"/>
    <w:rsid w:val="00581C13"/>
    <w:rsid w:val="0058232C"/>
    <w:rsid w:val="005C3C5F"/>
    <w:rsid w:val="005D7394"/>
    <w:rsid w:val="005E2D34"/>
    <w:rsid w:val="006071C5"/>
    <w:rsid w:val="00617A93"/>
    <w:rsid w:val="0062479A"/>
    <w:rsid w:val="00643AF5"/>
    <w:rsid w:val="00644FF9"/>
    <w:rsid w:val="00647F11"/>
    <w:rsid w:val="00660CB1"/>
    <w:rsid w:val="006707E3"/>
    <w:rsid w:val="006718E0"/>
    <w:rsid w:val="006827E6"/>
    <w:rsid w:val="00687B39"/>
    <w:rsid w:val="006B3192"/>
    <w:rsid w:val="006D3ADF"/>
    <w:rsid w:val="006D7525"/>
    <w:rsid w:val="006E14F6"/>
    <w:rsid w:val="006E7F26"/>
    <w:rsid w:val="006F1AC3"/>
    <w:rsid w:val="00701645"/>
    <w:rsid w:val="007620D4"/>
    <w:rsid w:val="00773C89"/>
    <w:rsid w:val="00782809"/>
    <w:rsid w:val="00787AE6"/>
    <w:rsid w:val="007A20E9"/>
    <w:rsid w:val="007B49EB"/>
    <w:rsid w:val="007B4AD5"/>
    <w:rsid w:val="007C26BD"/>
    <w:rsid w:val="007C54E3"/>
    <w:rsid w:val="007C77D3"/>
    <w:rsid w:val="007D5155"/>
    <w:rsid w:val="007D6C16"/>
    <w:rsid w:val="007D6E97"/>
    <w:rsid w:val="007E130B"/>
    <w:rsid w:val="007E6441"/>
    <w:rsid w:val="007F2723"/>
    <w:rsid w:val="008018BF"/>
    <w:rsid w:val="00810046"/>
    <w:rsid w:val="00810D89"/>
    <w:rsid w:val="008147D7"/>
    <w:rsid w:val="00823F65"/>
    <w:rsid w:val="00833845"/>
    <w:rsid w:val="00840BAC"/>
    <w:rsid w:val="008546FB"/>
    <w:rsid w:val="00855A77"/>
    <w:rsid w:val="00862C20"/>
    <w:rsid w:val="0087189A"/>
    <w:rsid w:val="0087415A"/>
    <w:rsid w:val="00883C9A"/>
    <w:rsid w:val="008C0BBE"/>
    <w:rsid w:val="008C364C"/>
    <w:rsid w:val="008D30C6"/>
    <w:rsid w:val="008E41C2"/>
    <w:rsid w:val="008F1B96"/>
    <w:rsid w:val="009015CC"/>
    <w:rsid w:val="00902095"/>
    <w:rsid w:val="00904235"/>
    <w:rsid w:val="00907B21"/>
    <w:rsid w:val="00933AFC"/>
    <w:rsid w:val="00947A2B"/>
    <w:rsid w:val="00954C7E"/>
    <w:rsid w:val="009665C1"/>
    <w:rsid w:val="00972DA5"/>
    <w:rsid w:val="00997956"/>
    <w:rsid w:val="009C4B08"/>
    <w:rsid w:val="009D6131"/>
    <w:rsid w:val="009E3A98"/>
    <w:rsid w:val="009F3292"/>
    <w:rsid w:val="009F497D"/>
    <w:rsid w:val="00A25C03"/>
    <w:rsid w:val="00A509C4"/>
    <w:rsid w:val="00A5183C"/>
    <w:rsid w:val="00A52796"/>
    <w:rsid w:val="00A71D07"/>
    <w:rsid w:val="00A72C72"/>
    <w:rsid w:val="00A91E4B"/>
    <w:rsid w:val="00A965C0"/>
    <w:rsid w:val="00A97DDA"/>
    <w:rsid w:val="00AB62B0"/>
    <w:rsid w:val="00AC19B0"/>
    <w:rsid w:val="00AE3419"/>
    <w:rsid w:val="00AF138E"/>
    <w:rsid w:val="00AF19FF"/>
    <w:rsid w:val="00AF6C72"/>
    <w:rsid w:val="00B045FA"/>
    <w:rsid w:val="00B047A7"/>
    <w:rsid w:val="00B04B67"/>
    <w:rsid w:val="00B06300"/>
    <w:rsid w:val="00B1037C"/>
    <w:rsid w:val="00B7236D"/>
    <w:rsid w:val="00B740E0"/>
    <w:rsid w:val="00B77E8A"/>
    <w:rsid w:val="00B85E94"/>
    <w:rsid w:val="00B93229"/>
    <w:rsid w:val="00B97B5F"/>
    <w:rsid w:val="00BA7407"/>
    <w:rsid w:val="00BB0BC7"/>
    <w:rsid w:val="00BB71DD"/>
    <w:rsid w:val="00BD0B58"/>
    <w:rsid w:val="00BF5474"/>
    <w:rsid w:val="00BF6801"/>
    <w:rsid w:val="00C063FC"/>
    <w:rsid w:val="00C2468C"/>
    <w:rsid w:val="00C26FFB"/>
    <w:rsid w:val="00C3504C"/>
    <w:rsid w:val="00C3685B"/>
    <w:rsid w:val="00C37B9E"/>
    <w:rsid w:val="00C43D3B"/>
    <w:rsid w:val="00C63C2C"/>
    <w:rsid w:val="00C66E37"/>
    <w:rsid w:val="00C74727"/>
    <w:rsid w:val="00C96B22"/>
    <w:rsid w:val="00C96E86"/>
    <w:rsid w:val="00CB128A"/>
    <w:rsid w:val="00CB3663"/>
    <w:rsid w:val="00CD11A7"/>
    <w:rsid w:val="00CE151F"/>
    <w:rsid w:val="00CE4AE6"/>
    <w:rsid w:val="00CF6B7A"/>
    <w:rsid w:val="00D044B6"/>
    <w:rsid w:val="00D13031"/>
    <w:rsid w:val="00D21BBB"/>
    <w:rsid w:val="00D22A02"/>
    <w:rsid w:val="00D30A5F"/>
    <w:rsid w:val="00D54988"/>
    <w:rsid w:val="00D56E7B"/>
    <w:rsid w:val="00D57A8B"/>
    <w:rsid w:val="00D67FB9"/>
    <w:rsid w:val="00D81CE5"/>
    <w:rsid w:val="00D9291A"/>
    <w:rsid w:val="00D92938"/>
    <w:rsid w:val="00D964CE"/>
    <w:rsid w:val="00D9708E"/>
    <w:rsid w:val="00DA5765"/>
    <w:rsid w:val="00DA788B"/>
    <w:rsid w:val="00DB45CE"/>
    <w:rsid w:val="00DC4FDF"/>
    <w:rsid w:val="00DD1CF7"/>
    <w:rsid w:val="00DE342F"/>
    <w:rsid w:val="00DE442A"/>
    <w:rsid w:val="00DF1B37"/>
    <w:rsid w:val="00DF25EE"/>
    <w:rsid w:val="00E031ED"/>
    <w:rsid w:val="00E10532"/>
    <w:rsid w:val="00E15015"/>
    <w:rsid w:val="00E21C39"/>
    <w:rsid w:val="00E3253B"/>
    <w:rsid w:val="00E416EE"/>
    <w:rsid w:val="00E47584"/>
    <w:rsid w:val="00E51D45"/>
    <w:rsid w:val="00E55B0C"/>
    <w:rsid w:val="00E92757"/>
    <w:rsid w:val="00E97C03"/>
    <w:rsid w:val="00EA3C74"/>
    <w:rsid w:val="00ED0403"/>
    <w:rsid w:val="00ED31F5"/>
    <w:rsid w:val="00ED672D"/>
    <w:rsid w:val="00EE7C9B"/>
    <w:rsid w:val="00EF5482"/>
    <w:rsid w:val="00F00C04"/>
    <w:rsid w:val="00F3795A"/>
    <w:rsid w:val="00F54E41"/>
    <w:rsid w:val="00F61FEA"/>
    <w:rsid w:val="00F81A69"/>
    <w:rsid w:val="00F878EA"/>
    <w:rsid w:val="00F91E2B"/>
    <w:rsid w:val="00FC06B9"/>
    <w:rsid w:val="00FD3C13"/>
    <w:rsid w:val="00FE2C4C"/>
    <w:rsid w:val="00FF4E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E4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E442A"/>
    <w:rPr>
      <w:rFonts w:cs="Times New Roman"/>
      <w:sz w:val="18"/>
      <w:szCs w:val="18"/>
    </w:rPr>
  </w:style>
  <w:style w:type="paragraph" w:styleId="a4">
    <w:name w:val="footer"/>
    <w:basedOn w:val="a"/>
    <w:link w:val="Char0"/>
    <w:uiPriority w:val="99"/>
    <w:rsid w:val="00DE442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E442A"/>
    <w:rPr>
      <w:rFonts w:cs="Times New Roman"/>
      <w:sz w:val="18"/>
      <w:szCs w:val="18"/>
    </w:rPr>
  </w:style>
  <w:style w:type="paragraph" w:styleId="a5">
    <w:name w:val="List Paragraph"/>
    <w:basedOn w:val="a"/>
    <w:uiPriority w:val="99"/>
    <w:qFormat/>
    <w:rsid w:val="00DE442A"/>
    <w:pPr>
      <w:ind w:firstLineChars="200" w:firstLine="420"/>
    </w:pPr>
  </w:style>
  <w:style w:type="paragraph" w:styleId="a6">
    <w:name w:val="Balloon Text"/>
    <w:basedOn w:val="a"/>
    <w:link w:val="Char1"/>
    <w:uiPriority w:val="99"/>
    <w:semiHidden/>
    <w:rsid w:val="001E0EE9"/>
    <w:rPr>
      <w:sz w:val="18"/>
      <w:szCs w:val="18"/>
    </w:rPr>
  </w:style>
  <w:style w:type="character" w:customStyle="1" w:styleId="Char1">
    <w:name w:val="批注框文本 Char"/>
    <w:basedOn w:val="a0"/>
    <w:link w:val="a6"/>
    <w:uiPriority w:val="99"/>
    <w:semiHidden/>
    <w:locked/>
    <w:rsid w:val="001E0EE9"/>
    <w:rPr>
      <w:rFonts w:cs="Times New Roman"/>
      <w:sz w:val="18"/>
      <w:szCs w:val="18"/>
    </w:rPr>
  </w:style>
  <w:style w:type="paragraph" w:styleId="a7">
    <w:name w:val="Date"/>
    <w:basedOn w:val="a"/>
    <w:next w:val="a"/>
    <w:link w:val="Char2"/>
    <w:uiPriority w:val="99"/>
    <w:semiHidden/>
    <w:rsid w:val="00701645"/>
    <w:pPr>
      <w:ind w:leftChars="2500" w:left="100"/>
    </w:pPr>
  </w:style>
  <w:style w:type="character" w:customStyle="1" w:styleId="Char2">
    <w:name w:val="日期 Char"/>
    <w:basedOn w:val="a0"/>
    <w:link w:val="a7"/>
    <w:uiPriority w:val="99"/>
    <w:semiHidden/>
    <w:locked/>
    <w:rsid w:val="00701645"/>
    <w:rPr>
      <w:rFonts w:cs="Times New Roman"/>
    </w:rPr>
  </w:style>
  <w:style w:type="paragraph" w:customStyle="1" w:styleId="TOC31">
    <w:name w:val="TOC 31"/>
    <w:basedOn w:val="a"/>
    <w:uiPriority w:val="99"/>
    <w:rsid w:val="00140EB3"/>
    <w:pPr>
      <w:spacing w:before="4"/>
      <w:ind w:left="1992"/>
      <w:jc w:val="left"/>
    </w:pPr>
    <w:rPr>
      <w:rFonts w:ascii="宋体" w:hAnsi="宋体"/>
      <w:kern w:val="0"/>
      <w:sz w:val="24"/>
      <w:szCs w:val="24"/>
      <w:lang w:eastAsia="en-US"/>
    </w:rPr>
  </w:style>
  <w:style w:type="paragraph" w:customStyle="1" w:styleId="TOC51">
    <w:name w:val="TOC 51"/>
    <w:basedOn w:val="a"/>
    <w:uiPriority w:val="99"/>
    <w:rsid w:val="00140EB3"/>
    <w:pPr>
      <w:spacing w:before="23"/>
      <w:ind w:left="2592"/>
      <w:jc w:val="left"/>
    </w:pPr>
    <w:rPr>
      <w:rFonts w:ascii="宋体" w:hAnsi="宋体"/>
      <w:kern w:val="0"/>
      <w:sz w:val="24"/>
      <w:szCs w:val="24"/>
      <w:lang w:eastAsia="en-US"/>
    </w:rPr>
  </w:style>
  <w:style w:type="paragraph" w:styleId="a8">
    <w:name w:val="Body Text"/>
    <w:basedOn w:val="a"/>
    <w:link w:val="Char3"/>
    <w:uiPriority w:val="99"/>
    <w:rsid w:val="00303CFC"/>
    <w:pPr>
      <w:ind w:left="2657"/>
      <w:jc w:val="left"/>
    </w:pPr>
    <w:rPr>
      <w:rFonts w:ascii="宋体" w:hAnsi="宋体" w:cs="宋体"/>
      <w:kern w:val="0"/>
      <w:sz w:val="23"/>
      <w:szCs w:val="23"/>
      <w:lang w:eastAsia="en-US"/>
    </w:rPr>
  </w:style>
  <w:style w:type="character" w:customStyle="1" w:styleId="Char3">
    <w:name w:val="正文文本 Char"/>
    <w:basedOn w:val="a0"/>
    <w:link w:val="a8"/>
    <w:uiPriority w:val="99"/>
    <w:locked/>
    <w:rsid w:val="00303CFC"/>
    <w:rPr>
      <w:rFonts w:ascii="宋体" w:eastAsia="宋体" w:hAnsi="宋体" w:cs="宋体"/>
      <w:kern w:val="0"/>
      <w:sz w:val="23"/>
      <w:szCs w:val="23"/>
      <w:lang w:eastAsia="en-US"/>
    </w:rPr>
  </w:style>
  <w:style w:type="paragraph" w:customStyle="1" w:styleId="Heading31">
    <w:name w:val="Heading 31"/>
    <w:basedOn w:val="a"/>
    <w:uiPriority w:val="99"/>
    <w:rsid w:val="00303CFC"/>
    <w:pPr>
      <w:spacing w:before="7"/>
      <w:ind w:left="1108"/>
      <w:jc w:val="left"/>
      <w:outlineLvl w:val="3"/>
    </w:pPr>
    <w:rPr>
      <w:rFonts w:ascii="宋体" w:hAnsi="宋体" w:cs="宋体"/>
      <w:kern w:val="0"/>
      <w:sz w:val="30"/>
      <w:szCs w:val="30"/>
      <w:lang w:eastAsia="en-US"/>
    </w:rPr>
  </w:style>
  <w:style w:type="paragraph" w:customStyle="1" w:styleId="Heading21">
    <w:name w:val="Heading 21"/>
    <w:basedOn w:val="a"/>
    <w:uiPriority w:val="99"/>
    <w:rsid w:val="00303CFC"/>
    <w:pPr>
      <w:jc w:val="left"/>
      <w:outlineLvl w:val="2"/>
    </w:pPr>
    <w:rPr>
      <w:rFonts w:ascii="宋体" w:hAnsi="宋体" w:cs="宋体"/>
      <w:kern w:val="0"/>
      <w:sz w:val="31"/>
      <w:szCs w:val="31"/>
      <w:lang w:eastAsia="en-US"/>
    </w:rPr>
  </w:style>
</w:styles>
</file>

<file path=word/webSettings.xml><?xml version="1.0" encoding="utf-8"?>
<w:webSettings xmlns:r="http://schemas.openxmlformats.org/officeDocument/2006/relationships" xmlns:w="http://schemas.openxmlformats.org/wordprocessingml/2006/main">
  <w:divs>
    <w:div w:id="557059940">
      <w:marLeft w:val="0"/>
      <w:marRight w:val="0"/>
      <w:marTop w:val="0"/>
      <w:marBottom w:val="0"/>
      <w:divBdr>
        <w:top w:val="none" w:sz="0" w:space="0" w:color="auto"/>
        <w:left w:val="none" w:sz="0" w:space="0" w:color="auto"/>
        <w:bottom w:val="none" w:sz="0" w:space="0" w:color="auto"/>
        <w:right w:val="none" w:sz="0" w:space="0" w:color="auto"/>
      </w:divBdr>
    </w:div>
    <w:div w:id="557059941">
      <w:marLeft w:val="0"/>
      <w:marRight w:val="0"/>
      <w:marTop w:val="0"/>
      <w:marBottom w:val="0"/>
      <w:divBdr>
        <w:top w:val="none" w:sz="0" w:space="0" w:color="auto"/>
        <w:left w:val="none" w:sz="0" w:space="0" w:color="auto"/>
        <w:bottom w:val="none" w:sz="0" w:space="0" w:color="auto"/>
        <w:right w:val="none" w:sz="0" w:space="0" w:color="auto"/>
      </w:divBdr>
    </w:div>
    <w:div w:id="557059942">
      <w:marLeft w:val="0"/>
      <w:marRight w:val="0"/>
      <w:marTop w:val="0"/>
      <w:marBottom w:val="0"/>
      <w:divBdr>
        <w:top w:val="none" w:sz="0" w:space="0" w:color="auto"/>
        <w:left w:val="none" w:sz="0" w:space="0" w:color="auto"/>
        <w:bottom w:val="none" w:sz="0" w:space="0" w:color="auto"/>
        <w:right w:val="none" w:sz="0" w:space="0" w:color="auto"/>
      </w:divBdr>
    </w:div>
    <w:div w:id="557059943">
      <w:marLeft w:val="0"/>
      <w:marRight w:val="0"/>
      <w:marTop w:val="0"/>
      <w:marBottom w:val="0"/>
      <w:divBdr>
        <w:top w:val="none" w:sz="0" w:space="0" w:color="auto"/>
        <w:left w:val="none" w:sz="0" w:space="0" w:color="auto"/>
        <w:bottom w:val="none" w:sz="0" w:space="0" w:color="auto"/>
        <w:right w:val="none" w:sz="0" w:space="0" w:color="auto"/>
      </w:divBdr>
    </w:div>
    <w:div w:id="557059944">
      <w:marLeft w:val="0"/>
      <w:marRight w:val="0"/>
      <w:marTop w:val="0"/>
      <w:marBottom w:val="0"/>
      <w:divBdr>
        <w:top w:val="none" w:sz="0" w:space="0" w:color="auto"/>
        <w:left w:val="none" w:sz="0" w:space="0" w:color="auto"/>
        <w:bottom w:val="none" w:sz="0" w:space="0" w:color="auto"/>
        <w:right w:val="none" w:sz="0" w:space="0" w:color="auto"/>
      </w:divBdr>
    </w:div>
    <w:div w:id="557059945">
      <w:marLeft w:val="0"/>
      <w:marRight w:val="0"/>
      <w:marTop w:val="0"/>
      <w:marBottom w:val="0"/>
      <w:divBdr>
        <w:top w:val="none" w:sz="0" w:space="0" w:color="auto"/>
        <w:left w:val="none" w:sz="0" w:space="0" w:color="auto"/>
        <w:bottom w:val="none" w:sz="0" w:space="0" w:color="auto"/>
        <w:right w:val="none" w:sz="0" w:space="0" w:color="auto"/>
      </w:divBdr>
    </w:div>
    <w:div w:id="557059946">
      <w:marLeft w:val="0"/>
      <w:marRight w:val="0"/>
      <w:marTop w:val="0"/>
      <w:marBottom w:val="0"/>
      <w:divBdr>
        <w:top w:val="none" w:sz="0" w:space="0" w:color="auto"/>
        <w:left w:val="none" w:sz="0" w:space="0" w:color="auto"/>
        <w:bottom w:val="none" w:sz="0" w:space="0" w:color="auto"/>
        <w:right w:val="none" w:sz="0" w:space="0" w:color="auto"/>
      </w:divBdr>
    </w:div>
    <w:div w:id="557059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143</cp:revision>
  <cp:lastPrinted>2016-05-13T08:32:00Z</cp:lastPrinted>
  <dcterms:created xsi:type="dcterms:W3CDTF">2015-04-30T02:44:00Z</dcterms:created>
  <dcterms:modified xsi:type="dcterms:W3CDTF">2016-05-16T09:08:00Z</dcterms:modified>
</cp:coreProperties>
</file>